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B9F" w:rsidRPr="006B7B9F" w:rsidRDefault="006B7B9F" w:rsidP="00D2263A">
      <w:pPr>
        <w:spacing w:after="0" w:line="276" w:lineRule="auto"/>
        <w:jc w:val="right"/>
        <w:rPr>
          <w:rFonts w:ascii="Trebuchet MS" w:hAnsi="Trebuchet MS"/>
          <w:sz w:val="18"/>
          <w:szCs w:val="21"/>
        </w:rPr>
      </w:pPr>
    </w:p>
    <w:p w:rsidR="006B7B9F" w:rsidRPr="006B7B9F" w:rsidRDefault="006B7B9F" w:rsidP="00D2263A">
      <w:pPr>
        <w:spacing w:after="0" w:line="276" w:lineRule="auto"/>
        <w:jc w:val="right"/>
        <w:rPr>
          <w:rFonts w:ascii="Trebuchet MS" w:hAnsi="Trebuchet MS"/>
          <w:sz w:val="18"/>
          <w:szCs w:val="21"/>
        </w:rPr>
      </w:pPr>
    </w:p>
    <w:p w:rsidR="006B7B9F" w:rsidRPr="006B7B9F" w:rsidRDefault="006B7B9F" w:rsidP="00D2263A">
      <w:pPr>
        <w:spacing w:after="0" w:line="276" w:lineRule="auto"/>
        <w:jc w:val="right"/>
        <w:rPr>
          <w:rFonts w:ascii="Trebuchet MS" w:hAnsi="Trebuchet MS"/>
          <w:sz w:val="18"/>
          <w:szCs w:val="21"/>
        </w:rPr>
      </w:pPr>
    </w:p>
    <w:p w:rsidR="006B7B9F" w:rsidRPr="006B7B9F" w:rsidRDefault="006B7B9F" w:rsidP="00D2263A">
      <w:pPr>
        <w:spacing w:after="0" w:line="276" w:lineRule="auto"/>
        <w:jc w:val="right"/>
        <w:rPr>
          <w:rFonts w:ascii="Trebuchet MS" w:hAnsi="Trebuchet MS"/>
          <w:sz w:val="18"/>
          <w:szCs w:val="21"/>
        </w:rPr>
      </w:pPr>
    </w:p>
    <w:p w:rsidR="006B7B9F" w:rsidRPr="006B7B9F" w:rsidRDefault="006B7B9F" w:rsidP="00D2263A">
      <w:pPr>
        <w:spacing w:after="0" w:line="276" w:lineRule="auto"/>
        <w:jc w:val="right"/>
        <w:rPr>
          <w:rFonts w:ascii="Trebuchet MS" w:hAnsi="Trebuchet MS"/>
          <w:sz w:val="18"/>
          <w:szCs w:val="21"/>
        </w:rPr>
      </w:pPr>
    </w:p>
    <w:p w:rsidR="008E5300" w:rsidRDefault="001F219C" w:rsidP="00C207F4">
      <w:pPr>
        <w:spacing w:after="0" w:line="276" w:lineRule="auto"/>
        <w:jc w:val="right"/>
        <w:rPr>
          <w:rFonts w:ascii="Trebuchet MS" w:hAnsi="Trebuchet MS"/>
          <w:sz w:val="19"/>
          <w:szCs w:val="19"/>
        </w:rPr>
      </w:pPr>
      <w:r w:rsidRPr="008E5300">
        <w:rPr>
          <w:rFonts w:ascii="Trebuchet MS" w:hAnsi="Trebuchet MS"/>
          <w:sz w:val="19"/>
          <w:szCs w:val="19"/>
        </w:rPr>
        <w:t xml:space="preserve">Rig alle korrespondensie </w:t>
      </w:r>
      <w:r w:rsidR="008E5300">
        <w:rPr>
          <w:rFonts w:ascii="Trebuchet MS" w:hAnsi="Trebuchet MS"/>
          <w:sz w:val="19"/>
          <w:szCs w:val="19"/>
        </w:rPr>
        <w:t>i.v.m. hierdie skrywe aan die Gemeenskaplike Kerkkantoor vir aandag van:</w:t>
      </w:r>
    </w:p>
    <w:p w:rsidR="008E5300" w:rsidRDefault="00C207F4" w:rsidP="00C207F4">
      <w:pPr>
        <w:spacing w:after="0" w:line="276" w:lineRule="auto"/>
        <w:jc w:val="right"/>
        <w:rPr>
          <w:rFonts w:ascii="Trebuchet MS" w:hAnsi="Trebuchet MS"/>
          <w:sz w:val="19"/>
          <w:szCs w:val="19"/>
        </w:rPr>
      </w:pPr>
      <w:r w:rsidRPr="008E5300">
        <w:rPr>
          <w:rFonts w:ascii="Trebuchet MS" w:hAnsi="Trebuchet MS"/>
          <w:sz w:val="19"/>
          <w:szCs w:val="19"/>
        </w:rPr>
        <w:t xml:space="preserve">Ds. </w:t>
      </w:r>
      <w:r w:rsidR="005F4129">
        <w:rPr>
          <w:rFonts w:ascii="Trebuchet MS" w:hAnsi="Trebuchet MS"/>
          <w:sz w:val="19"/>
          <w:szCs w:val="19"/>
        </w:rPr>
        <w:t>HSW Strauss</w:t>
      </w:r>
    </w:p>
    <w:p w:rsidR="00C31D33" w:rsidRPr="008E5300" w:rsidRDefault="00FC5AF5" w:rsidP="00C207F4">
      <w:pPr>
        <w:spacing w:after="0" w:line="276" w:lineRule="auto"/>
        <w:jc w:val="right"/>
        <w:rPr>
          <w:rFonts w:ascii="Trebuchet MS" w:hAnsi="Trebuchet MS"/>
          <w:sz w:val="19"/>
          <w:szCs w:val="19"/>
        </w:rPr>
      </w:pPr>
      <w:r>
        <w:rPr>
          <w:rFonts w:ascii="Trebuchet MS" w:hAnsi="Trebuchet MS"/>
          <w:sz w:val="19"/>
          <w:szCs w:val="19"/>
        </w:rPr>
        <w:t>hoof@liginduisternis</w:t>
      </w:r>
      <w:r w:rsidR="00C207F4" w:rsidRPr="008E5300">
        <w:rPr>
          <w:rFonts w:ascii="Trebuchet MS" w:hAnsi="Trebuchet MS"/>
          <w:sz w:val="19"/>
          <w:szCs w:val="19"/>
        </w:rPr>
        <w:t>.co.za</w:t>
      </w:r>
    </w:p>
    <w:p w:rsidR="006C04CA" w:rsidRPr="00D2263A" w:rsidRDefault="006C04CA" w:rsidP="006C04CA">
      <w:pPr>
        <w:spacing w:after="0"/>
        <w:jc w:val="center"/>
        <w:rPr>
          <w:rFonts w:ascii="Minion Pro" w:hAnsi="Minion Pro"/>
          <w:b/>
          <w:sz w:val="24"/>
          <w:szCs w:val="24"/>
        </w:rPr>
      </w:pPr>
    </w:p>
    <w:p w:rsidR="00F827F1" w:rsidRDefault="005B2CC7" w:rsidP="00F827F1">
      <w:pPr>
        <w:spacing w:after="0"/>
        <w:jc w:val="right"/>
        <w:rPr>
          <w:rFonts w:ascii="Minion Pro" w:hAnsi="Minion Pro"/>
          <w:sz w:val="24"/>
        </w:rPr>
      </w:pPr>
      <w:r>
        <w:rPr>
          <w:rFonts w:ascii="Minion Pro" w:hAnsi="Minion Pro"/>
          <w:sz w:val="24"/>
        </w:rPr>
        <w:t>1</w:t>
      </w:r>
      <w:r w:rsidR="00BE12F4">
        <w:rPr>
          <w:rFonts w:ascii="Minion Pro" w:hAnsi="Minion Pro"/>
          <w:sz w:val="24"/>
        </w:rPr>
        <w:t>6</w:t>
      </w:r>
      <w:r w:rsidR="00B20D38">
        <w:rPr>
          <w:rFonts w:ascii="Minion Pro" w:hAnsi="Minion Pro"/>
          <w:sz w:val="24"/>
        </w:rPr>
        <w:t xml:space="preserve"> Augustus 202</w:t>
      </w:r>
      <w:r w:rsidR="00C756A8">
        <w:rPr>
          <w:rFonts w:ascii="Minion Pro" w:hAnsi="Minion Pro"/>
          <w:sz w:val="24"/>
        </w:rPr>
        <w:t>1</w:t>
      </w:r>
    </w:p>
    <w:p w:rsidR="00F827F1" w:rsidRPr="00D2263A" w:rsidRDefault="00F827F1" w:rsidP="00F827F1">
      <w:pPr>
        <w:spacing w:after="0"/>
        <w:jc w:val="center"/>
        <w:rPr>
          <w:rFonts w:ascii="Minion Pro" w:hAnsi="Minion Pro"/>
          <w:b/>
          <w:sz w:val="24"/>
          <w:szCs w:val="24"/>
        </w:rPr>
      </w:pPr>
    </w:p>
    <w:p w:rsidR="00B7347B" w:rsidRPr="0023319D" w:rsidRDefault="00C207F4" w:rsidP="00B7347B">
      <w:pPr>
        <w:spacing w:after="0"/>
        <w:jc w:val="center"/>
        <w:rPr>
          <w:rFonts w:ascii="Minion Pro" w:hAnsi="Minion Pro"/>
          <w:b/>
          <w:sz w:val="25"/>
          <w:szCs w:val="25"/>
          <w:u w:val="single"/>
        </w:rPr>
      </w:pPr>
      <w:r>
        <w:rPr>
          <w:rFonts w:ascii="Minion Pro" w:hAnsi="Minion Pro"/>
          <w:b/>
          <w:sz w:val="25"/>
          <w:szCs w:val="25"/>
          <w:u w:val="single"/>
        </w:rPr>
        <w:t>OMSENDBRIEF</w:t>
      </w:r>
      <w:r w:rsidR="00B7347B" w:rsidRPr="0023319D">
        <w:rPr>
          <w:rFonts w:ascii="Minion Pro" w:hAnsi="Minion Pro"/>
          <w:b/>
          <w:sz w:val="25"/>
          <w:szCs w:val="25"/>
          <w:u w:val="single"/>
        </w:rPr>
        <w:t xml:space="preserve"> </w:t>
      </w:r>
      <w:r w:rsidR="00F612B9">
        <w:rPr>
          <w:rFonts w:ascii="Minion Pro" w:hAnsi="Minion Pro"/>
          <w:b/>
          <w:sz w:val="25"/>
          <w:szCs w:val="25"/>
          <w:u w:val="single"/>
        </w:rPr>
        <w:t>6</w:t>
      </w:r>
      <w:r w:rsidR="00B7347B" w:rsidRPr="0023319D">
        <w:rPr>
          <w:rFonts w:ascii="Minion Pro" w:hAnsi="Minion Pro"/>
          <w:b/>
          <w:sz w:val="25"/>
          <w:szCs w:val="25"/>
          <w:u w:val="single"/>
        </w:rPr>
        <w:t>/20</w:t>
      </w:r>
      <w:r w:rsidR="009C05A3">
        <w:rPr>
          <w:rFonts w:ascii="Minion Pro" w:hAnsi="Minion Pro"/>
          <w:b/>
          <w:sz w:val="25"/>
          <w:szCs w:val="25"/>
          <w:u w:val="single"/>
        </w:rPr>
        <w:t>2</w:t>
      </w:r>
      <w:r w:rsidR="00C756A8">
        <w:rPr>
          <w:rFonts w:ascii="Minion Pro" w:hAnsi="Minion Pro"/>
          <w:b/>
          <w:sz w:val="25"/>
          <w:szCs w:val="25"/>
          <w:u w:val="single"/>
        </w:rPr>
        <w:t>1</w:t>
      </w:r>
    </w:p>
    <w:p w:rsidR="00772650" w:rsidRPr="00772650" w:rsidRDefault="00C62331" w:rsidP="00B7347B">
      <w:pPr>
        <w:spacing w:after="0"/>
        <w:jc w:val="center"/>
        <w:rPr>
          <w:rFonts w:ascii="Minion Pro" w:hAnsi="Minion Pro"/>
          <w:b/>
          <w:sz w:val="30"/>
          <w:szCs w:val="30"/>
        </w:rPr>
      </w:pPr>
      <w:r w:rsidRPr="00C62331">
        <w:rPr>
          <w:rFonts w:ascii="Minion Pro" w:hAnsi="Minion Pro"/>
          <w:b/>
          <w:sz w:val="30"/>
          <w:szCs w:val="30"/>
        </w:rPr>
        <w:t>BESTELLING KERKJAARBOEK 20</w:t>
      </w:r>
      <w:r w:rsidR="009C05A3">
        <w:rPr>
          <w:rFonts w:ascii="Minion Pro" w:hAnsi="Minion Pro"/>
          <w:b/>
          <w:sz w:val="30"/>
          <w:szCs w:val="30"/>
        </w:rPr>
        <w:t>2</w:t>
      </w:r>
      <w:r w:rsidR="00C756A8">
        <w:rPr>
          <w:rFonts w:ascii="Minion Pro" w:hAnsi="Minion Pro"/>
          <w:b/>
          <w:sz w:val="30"/>
          <w:szCs w:val="30"/>
        </w:rPr>
        <w:t>2</w:t>
      </w:r>
    </w:p>
    <w:p w:rsidR="00224699" w:rsidRPr="00006697" w:rsidRDefault="00224699" w:rsidP="00F827F1">
      <w:pPr>
        <w:spacing w:after="0"/>
        <w:jc w:val="center"/>
        <w:rPr>
          <w:rFonts w:ascii="Minion Pro" w:hAnsi="Minion Pro"/>
          <w:b/>
          <w:sz w:val="30"/>
          <w:szCs w:val="30"/>
        </w:rPr>
      </w:pPr>
      <w:bookmarkStart w:id="0" w:name="_GoBack"/>
      <w:bookmarkEnd w:id="0"/>
    </w:p>
    <w:p w:rsidR="00C62331" w:rsidRPr="00C62331" w:rsidRDefault="00C62331" w:rsidP="00C62331">
      <w:pPr>
        <w:spacing w:after="0"/>
        <w:jc w:val="both"/>
        <w:rPr>
          <w:rFonts w:ascii="Minion Pro" w:hAnsi="Minion Pro"/>
          <w:sz w:val="24"/>
        </w:rPr>
      </w:pPr>
      <w:r w:rsidRPr="00C62331">
        <w:rPr>
          <w:rFonts w:ascii="Minion Pro" w:hAnsi="Minion Pro"/>
          <w:sz w:val="24"/>
        </w:rPr>
        <w:t xml:space="preserve">AAN ALLE </w:t>
      </w:r>
      <w:r w:rsidR="005B2CC7">
        <w:rPr>
          <w:rFonts w:ascii="Minion Pro" w:hAnsi="Minion Pro"/>
          <w:sz w:val="24"/>
        </w:rPr>
        <w:t>SAAKGELASTIGDES</w:t>
      </w:r>
      <w:r w:rsidRPr="00C62331">
        <w:rPr>
          <w:rFonts w:ascii="Minion Pro" w:hAnsi="Minion Pro"/>
          <w:sz w:val="24"/>
        </w:rPr>
        <w:t xml:space="preserve"> VAN GEMEENTES</w:t>
      </w:r>
    </w:p>
    <w:p w:rsidR="00C62331" w:rsidRPr="00C62331" w:rsidRDefault="00C62331" w:rsidP="00C62331">
      <w:pPr>
        <w:spacing w:after="0"/>
        <w:jc w:val="both"/>
        <w:rPr>
          <w:rFonts w:ascii="Minion Pro" w:hAnsi="Minion Pro"/>
          <w:sz w:val="24"/>
        </w:rPr>
      </w:pPr>
    </w:p>
    <w:p w:rsidR="00C62331" w:rsidRPr="00C62331" w:rsidRDefault="00C62331" w:rsidP="00C62331">
      <w:pPr>
        <w:spacing w:after="0"/>
        <w:jc w:val="both"/>
        <w:rPr>
          <w:rFonts w:ascii="Minion Pro" w:hAnsi="Minion Pro"/>
          <w:sz w:val="24"/>
        </w:rPr>
      </w:pPr>
      <w:r w:rsidRPr="00C62331">
        <w:rPr>
          <w:rFonts w:ascii="Minion Pro" w:hAnsi="Minion Pro"/>
          <w:sz w:val="24"/>
        </w:rPr>
        <w:t>Geagte Broeder/Suster</w:t>
      </w:r>
    </w:p>
    <w:p w:rsidR="00C62331" w:rsidRPr="00C62331" w:rsidRDefault="00C62331" w:rsidP="00C62331">
      <w:pPr>
        <w:spacing w:after="0"/>
        <w:jc w:val="both"/>
        <w:rPr>
          <w:rFonts w:ascii="Minion Pro" w:hAnsi="Minion Pro"/>
          <w:sz w:val="24"/>
        </w:rPr>
      </w:pPr>
    </w:p>
    <w:p w:rsidR="00C62331" w:rsidRPr="00C62331" w:rsidRDefault="00C62331" w:rsidP="00C62331">
      <w:pPr>
        <w:spacing w:after="0"/>
        <w:jc w:val="both"/>
        <w:rPr>
          <w:rFonts w:ascii="Minion Pro" w:hAnsi="Minion Pro"/>
          <w:sz w:val="24"/>
        </w:rPr>
      </w:pPr>
      <w:r w:rsidRPr="00C62331">
        <w:rPr>
          <w:rFonts w:ascii="Minion Pro" w:hAnsi="Minion Pro"/>
          <w:sz w:val="24"/>
        </w:rPr>
        <w:t>Hierby ingesluit is ’n best</w:t>
      </w:r>
      <w:r w:rsidR="005F4129">
        <w:rPr>
          <w:rFonts w:ascii="Minion Pro" w:hAnsi="Minion Pro"/>
          <w:sz w:val="24"/>
        </w:rPr>
        <w:t>elvorm vir die Kerkjaarboek 202</w:t>
      </w:r>
      <w:r w:rsidR="00C756A8">
        <w:rPr>
          <w:rFonts w:ascii="Minion Pro" w:hAnsi="Minion Pro"/>
          <w:sz w:val="24"/>
        </w:rPr>
        <w:t>2</w:t>
      </w:r>
      <w:r w:rsidRPr="00C62331">
        <w:rPr>
          <w:rFonts w:ascii="Minion Pro" w:hAnsi="Minion Pro"/>
          <w:sz w:val="24"/>
        </w:rPr>
        <w:t>.</w:t>
      </w:r>
    </w:p>
    <w:p w:rsidR="00C62331" w:rsidRPr="00C62331" w:rsidRDefault="00C62331" w:rsidP="00C62331">
      <w:pPr>
        <w:spacing w:after="0"/>
        <w:jc w:val="both"/>
        <w:rPr>
          <w:rFonts w:ascii="Minion Pro" w:hAnsi="Minion Pro"/>
          <w:sz w:val="24"/>
        </w:rPr>
      </w:pPr>
    </w:p>
    <w:p w:rsidR="0000749B" w:rsidRDefault="0000749B" w:rsidP="00C62331">
      <w:pPr>
        <w:spacing w:after="0"/>
        <w:jc w:val="both"/>
        <w:rPr>
          <w:rFonts w:ascii="Minion Pro" w:hAnsi="Minion Pro"/>
          <w:sz w:val="24"/>
        </w:rPr>
      </w:pPr>
      <w:r>
        <w:rPr>
          <w:rFonts w:ascii="Minion Pro" w:hAnsi="Minion Pro"/>
          <w:sz w:val="24"/>
        </w:rPr>
        <w:t xml:space="preserve">Oor die afgelope twee jaar het u bekend geraak met die nuwe formaat waarin ons die Jaarboek uitgee. </w:t>
      </w:r>
      <w:proofErr w:type="spellStart"/>
      <w:r>
        <w:rPr>
          <w:rFonts w:ascii="Minion Pro" w:hAnsi="Minion Pro"/>
          <w:sz w:val="24"/>
        </w:rPr>
        <w:t>Ons</w:t>
      </w:r>
      <w:proofErr w:type="spellEnd"/>
      <w:r>
        <w:rPr>
          <w:rFonts w:ascii="Minion Pro" w:hAnsi="Minion Pro"/>
          <w:sz w:val="24"/>
        </w:rPr>
        <w:t xml:space="preserve"> </w:t>
      </w:r>
      <w:proofErr w:type="spellStart"/>
      <w:r>
        <w:rPr>
          <w:rFonts w:ascii="Minion Pro" w:hAnsi="Minion Pro"/>
          <w:sz w:val="24"/>
        </w:rPr>
        <w:t>dagstukkieboek</w:t>
      </w:r>
      <w:proofErr w:type="spellEnd"/>
      <w:r>
        <w:rPr>
          <w:rFonts w:ascii="Minion Pro" w:hAnsi="Minion Pro"/>
          <w:sz w:val="24"/>
        </w:rPr>
        <w:t xml:space="preserve"> (</w:t>
      </w:r>
      <w:proofErr w:type="spellStart"/>
      <w:r>
        <w:rPr>
          <w:rFonts w:ascii="Minion Pro" w:hAnsi="Minion Pro"/>
          <w:sz w:val="24"/>
        </w:rPr>
        <w:t>Brandende</w:t>
      </w:r>
      <w:proofErr w:type="spellEnd"/>
      <w:r>
        <w:rPr>
          <w:rFonts w:ascii="Minion Pro" w:hAnsi="Minion Pro"/>
          <w:sz w:val="24"/>
        </w:rPr>
        <w:t xml:space="preserve"> </w:t>
      </w:r>
      <w:proofErr w:type="spellStart"/>
      <w:r>
        <w:rPr>
          <w:rFonts w:ascii="Minion Pro" w:hAnsi="Minion Pro"/>
          <w:sz w:val="24"/>
        </w:rPr>
        <w:t>Bos</w:t>
      </w:r>
      <w:proofErr w:type="spellEnd"/>
      <w:r>
        <w:rPr>
          <w:rFonts w:ascii="Minion Pro" w:hAnsi="Minion Pro"/>
          <w:sz w:val="24"/>
        </w:rPr>
        <w:t xml:space="preserve">-reeks) word só opgestel dat dit nie jaartal spesifiek is nie. </w:t>
      </w:r>
      <w:proofErr w:type="spellStart"/>
      <w:r>
        <w:rPr>
          <w:rFonts w:ascii="Minion Pro" w:hAnsi="Minion Pro"/>
          <w:sz w:val="24"/>
        </w:rPr>
        <w:t>Aangesien</w:t>
      </w:r>
      <w:proofErr w:type="spellEnd"/>
      <w:r>
        <w:rPr>
          <w:rFonts w:ascii="Minion Pro" w:hAnsi="Minion Pro"/>
          <w:sz w:val="24"/>
        </w:rPr>
        <w:t xml:space="preserve"> die </w:t>
      </w:r>
      <w:proofErr w:type="spellStart"/>
      <w:r>
        <w:rPr>
          <w:rFonts w:ascii="Minion Pro" w:hAnsi="Minion Pro"/>
          <w:sz w:val="24"/>
        </w:rPr>
        <w:t>statistiek</w:t>
      </w:r>
      <w:proofErr w:type="spellEnd"/>
      <w:r>
        <w:rPr>
          <w:rFonts w:ascii="Minion Pro" w:hAnsi="Minion Pro"/>
          <w:sz w:val="24"/>
        </w:rPr>
        <w:t xml:space="preserve"> </w:t>
      </w:r>
      <w:proofErr w:type="spellStart"/>
      <w:r>
        <w:rPr>
          <w:rFonts w:ascii="Minion Pro" w:hAnsi="Minion Pro"/>
          <w:sz w:val="24"/>
        </w:rPr>
        <w:t>en</w:t>
      </w:r>
      <w:proofErr w:type="spellEnd"/>
      <w:r>
        <w:rPr>
          <w:rFonts w:ascii="Minion Pro" w:hAnsi="Minion Pro"/>
          <w:sz w:val="24"/>
        </w:rPr>
        <w:t xml:space="preserve"> AP </w:t>
      </w:r>
      <w:proofErr w:type="spellStart"/>
      <w:r>
        <w:rPr>
          <w:rFonts w:ascii="Minion Pro" w:hAnsi="Minion Pro"/>
          <w:sz w:val="24"/>
        </w:rPr>
        <w:t>kerkspesifieke</w:t>
      </w:r>
      <w:proofErr w:type="spellEnd"/>
      <w:r>
        <w:rPr>
          <w:rFonts w:ascii="Minion Pro" w:hAnsi="Minion Pro"/>
          <w:sz w:val="24"/>
        </w:rPr>
        <w:t xml:space="preserve"> </w:t>
      </w:r>
      <w:proofErr w:type="spellStart"/>
      <w:r>
        <w:rPr>
          <w:rFonts w:ascii="Minion Pro" w:hAnsi="Minion Pro"/>
          <w:sz w:val="24"/>
        </w:rPr>
        <w:t>inligting</w:t>
      </w:r>
      <w:proofErr w:type="spellEnd"/>
      <w:r>
        <w:rPr>
          <w:rFonts w:ascii="Minion Pro" w:hAnsi="Minion Pro"/>
          <w:sz w:val="24"/>
        </w:rPr>
        <w:t xml:space="preserve"> </w:t>
      </w:r>
      <w:proofErr w:type="spellStart"/>
      <w:r>
        <w:rPr>
          <w:rFonts w:ascii="Minion Pro" w:hAnsi="Minion Pro"/>
          <w:sz w:val="24"/>
        </w:rPr>
        <w:t>ook</w:t>
      </w:r>
      <w:proofErr w:type="spellEnd"/>
      <w:r>
        <w:rPr>
          <w:rFonts w:ascii="Minion Pro" w:hAnsi="Minion Pro"/>
          <w:sz w:val="24"/>
        </w:rPr>
        <w:t xml:space="preserve"> </w:t>
      </w:r>
      <w:proofErr w:type="spellStart"/>
      <w:r>
        <w:rPr>
          <w:rFonts w:ascii="Minion Pro" w:hAnsi="Minion Pro"/>
          <w:sz w:val="24"/>
        </w:rPr>
        <w:t>nie</w:t>
      </w:r>
      <w:proofErr w:type="spellEnd"/>
      <w:r>
        <w:rPr>
          <w:rFonts w:ascii="Minion Pro" w:hAnsi="Minion Pro"/>
          <w:sz w:val="24"/>
        </w:rPr>
        <w:t xml:space="preserve"> </w:t>
      </w:r>
      <w:proofErr w:type="spellStart"/>
      <w:r>
        <w:rPr>
          <w:rFonts w:ascii="Minion Pro" w:hAnsi="Minion Pro"/>
          <w:sz w:val="24"/>
        </w:rPr>
        <w:t>meer</w:t>
      </w:r>
      <w:proofErr w:type="spellEnd"/>
      <w:r>
        <w:rPr>
          <w:rFonts w:ascii="Minion Pro" w:hAnsi="Minion Pro"/>
          <w:sz w:val="24"/>
        </w:rPr>
        <w:t xml:space="preserve"> in een boek saam met die dagstukkies gebind word nie, maar apart uitgegee word, maak dit die boek ’n ideale geskenk ook vir mense buite die AP kerkverband. Dit is steeds ’n handige hulpmiddel met die oog op geestelike verryking en huisgodsdiens. </w:t>
      </w:r>
      <w:proofErr w:type="spellStart"/>
      <w:r>
        <w:rPr>
          <w:rFonts w:ascii="Minion Pro" w:hAnsi="Minion Pro"/>
          <w:sz w:val="24"/>
        </w:rPr>
        <w:t>Soos</w:t>
      </w:r>
      <w:proofErr w:type="spellEnd"/>
      <w:r>
        <w:rPr>
          <w:rFonts w:ascii="Minion Pro" w:hAnsi="Minion Pro"/>
          <w:sz w:val="24"/>
        </w:rPr>
        <w:t xml:space="preserve"> </w:t>
      </w:r>
      <w:proofErr w:type="spellStart"/>
      <w:r>
        <w:rPr>
          <w:rFonts w:ascii="Minion Pro" w:hAnsi="Minion Pro"/>
          <w:sz w:val="24"/>
        </w:rPr>
        <w:t>altyd</w:t>
      </w:r>
      <w:proofErr w:type="spellEnd"/>
      <w:r>
        <w:rPr>
          <w:rFonts w:ascii="Minion Pro" w:hAnsi="Minion Pro"/>
          <w:sz w:val="24"/>
        </w:rPr>
        <w:t xml:space="preserve">, is </w:t>
      </w:r>
      <w:proofErr w:type="spellStart"/>
      <w:r>
        <w:rPr>
          <w:rFonts w:ascii="Minion Pro" w:hAnsi="Minion Pro"/>
          <w:sz w:val="24"/>
        </w:rPr>
        <w:t>daar</w:t>
      </w:r>
      <w:proofErr w:type="spellEnd"/>
      <w:r>
        <w:rPr>
          <w:rFonts w:ascii="Minion Pro" w:hAnsi="Minion Pro"/>
          <w:sz w:val="24"/>
        </w:rPr>
        <w:t xml:space="preserve"> </w:t>
      </w:r>
      <w:proofErr w:type="spellStart"/>
      <w:r>
        <w:rPr>
          <w:rFonts w:ascii="Minion Pro" w:hAnsi="Minion Pro"/>
          <w:sz w:val="24"/>
        </w:rPr>
        <w:t>vanjaar</w:t>
      </w:r>
      <w:proofErr w:type="spellEnd"/>
      <w:r>
        <w:rPr>
          <w:rFonts w:ascii="Minion Pro" w:hAnsi="Minion Pro"/>
          <w:sz w:val="24"/>
        </w:rPr>
        <w:t xml:space="preserve"> </w:t>
      </w:r>
      <w:proofErr w:type="spellStart"/>
      <w:r w:rsidRPr="00C62331">
        <w:rPr>
          <w:rFonts w:ascii="Minion Pro" w:hAnsi="Minion Pro"/>
          <w:sz w:val="24"/>
        </w:rPr>
        <w:t>weer</w:t>
      </w:r>
      <w:proofErr w:type="spellEnd"/>
      <w:r w:rsidRPr="00C62331">
        <w:rPr>
          <w:rFonts w:ascii="Minion Pro" w:hAnsi="Minion Pro"/>
          <w:sz w:val="24"/>
        </w:rPr>
        <w:t xml:space="preserve"> met </w:t>
      </w:r>
      <w:proofErr w:type="spellStart"/>
      <w:r w:rsidRPr="00C62331">
        <w:rPr>
          <w:rFonts w:ascii="Minion Pro" w:hAnsi="Minion Pro"/>
          <w:sz w:val="24"/>
        </w:rPr>
        <w:t>groot</w:t>
      </w:r>
      <w:proofErr w:type="spellEnd"/>
      <w:r w:rsidRPr="00C62331">
        <w:rPr>
          <w:rFonts w:ascii="Minion Pro" w:hAnsi="Minion Pro"/>
          <w:sz w:val="24"/>
        </w:rPr>
        <w:t xml:space="preserve"> </w:t>
      </w:r>
      <w:proofErr w:type="spellStart"/>
      <w:r w:rsidRPr="00C62331">
        <w:rPr>
          <w:rFonts w:ascii="Minion Pro" w:hAnsi="Minion Pro"/>
          <w:sz w:val="24"/>
        </w:rPr>
        <w:t>sorg</w:t>
      </w:r>
      <w:proofErr w:type="spellEnd"/>
      <w:r w:rsidRPr="00C62331">
        <w:rPr>
          <w:rFonts w:ascii="Minion Pro" w:hAnsi="Minion Pro"/>
          <w:sz w:val="24"/>
        </w:rPr>
        <w:t xml:space="preserve"> </w:t>
      </w:r>
      <w:proofErr w:type="spellStart"/>
      <w:r w:rsidRPr="00C62331">
        <w:rPr>
          <w:rFonts w:ascii="Minion Pro" w:hAnsi="Minion Pro"/>
          <w:sz w:val="24"/>
        </w:rPr>
        <w:t>aan</w:t>
      </w:r>
      <w:proofErr w:type="spellEnd"/>
      <w:r w:rsidRPr="00C62331">
        <w:rPr>
          <w:rFonts w:ascii="Minion Pro" w:hAnsi="Minion Pro"/>
          <w:sz w:val="24"/>
        </w:rPr>
        <w:t xml:space="preserve"> die gehalte </w:t>
      </w:r>
      <w:r>
        <w:rPr>
          <w:rFonts w:ascii="Minion Pro" w:hAnsi="Minion Pro"/>
          <w:sz w:val="24"/>
        </w:rPr>
        <w:t xml:space="preserve">van die publikasie </w:t>
      </w:r>
      <w:r w:rsidRPr="00C62331">
        <w:rPr>
          <w:rFonts w:ascii="Minion Pro" w:hAnsi="Minion Pro"/>
          <w:sz w:val="24"/>
        </w:rPr>
        <w:t>aandag gegee.</w:t>
      </w:r>
    </w:p>
    <w:p w:rsidR="0000749B" w:rsidRDefault="0000749B" w:rsidP="00C62331">
      <w:pPr>
        <w:spacing w:after="0"/>
        <w:jc w:val="both"/>
        <w:rPr>
          <w:rFonts w:ascii="Minion Pro" w:hAnsi="Minion Pro"/>
          <w:sz w:val="24"/>
        </w:rPr>
      </w:pPr>
    </w:p>
    <w:p w:rsidR="00C62331" w:rsidRPr="00C62331" w:rsidRDefault="0000749B" w:rsidP="00C62331">
      <w:pPr>
        <w:spacing w:after="0"/>
        <w:jc w:val="both"/>
        <w:rPr>
          <w:rFonts w:ascii="Minion Pro" w:hAnsi="Minion Pro"/>
          <w:sz w:val="24"/>
        </w:rPr>
      </w:pPr>
      <w:r>
        <w:rPr>
          <w:rFonts w:ascii="Minion Pro" w:hAnsi="Minion Pro"/>
          <w:sz w:val="24"/>
        </w:rPr>
        <w:t xml:space="preserve">Die tweede deel van die jaarboek, naamlik </w:t>
      </w:r>
      <w:r>
        <w:rPr>
          <w:rFonts w:ascii="Minion Pro" w:hAnsi="Minion Pro"/>
          <w:i/>
          <w:sz w:val="24"/>
        </w:rPr>
        <w:t>Statistiek en Inligting</w:t>
      </w:r>
      <w:r>
        <w:rPr>
          <w:rFonts w:ascii="Minion Pro" w:hAnsi="Minion Pro"/>
          <w:sz w:val="24"/>
        </w:rPr>
        <w:t xml:space="preserve"> bied steeds toegang tot alle noodsaaklike inligting in </w:t>
      </w:r>
      <w:proofErr w:type="spellStart"/>
      <w:r>
        <w:rPr>
          <w:rFonts w:ascii="Minion Pro" w:hAnsi="Minion Pro"/>
          <w:sz w:val="24"/>
        </w:rPr>
        <w:t>verband</w:t>
      </w:r>
      <w:proofErr w:type="spellEnd"/>
      <w:r>
        <w:rPr>
          <w:rFonts w:ascii="Minion Pro" w:hAnsi="Minion Pro"/>
          <w:sz w:val="24"/>
        </w:rPr>
        <w:t xml:space="preserve"> met</w:t>
      </w:r>
      <w:r w:rsidR="00C62331" w:rsidRPr="00C62331">
        <w:rPr>
          <w:rFonts w:ascii="Minion Pro" w:hAnsi="Minion Pro"/>
          <w:sz w:val="24"/>
        </w:rPr>
        <w:t xml:space="preserve"> </w:t>
      </w:r>
      <w:proofErr w:type="spellStart"/>
      <w:r w:rsidR="00C62331" w:rsidRPr="00C62331">
        <w:rPr>
          <w:rFonts w:ascii="Minion Pro" w:hAnsi="Minion Pro"/>
          <w:sz w:val="24"/>
        </w:rPr>
        <w:t>gemeentes</w:t>
      </w:r>
      <w:proofErr w:type="spellEnd"/>
      <w:r w:rsidR="00C62331" w:rsidRPr="00C62331">
        <w:rPr>
          <w:rFonts w:ascii="Minion Pro" w:hAnsi="Minion Pro"/>
          <w:sz w:val="24"/>
        </w:rPr>
        <w:t xml:space="preserve">, </w:t>
      </w:r>
      <w:proofErr w:type="spellStart"/>
      <w:r w:rsidR="00C62331" w:rsidRPr="00C62331">
        <w:rPr>
          <w:rFonts w:ascii="Minion Pro" w:hAnsi="Minion Pro"/>
          <w:sz w:val="24"/>
        </w:rPr>
        <w:t>predikante</w:t>
      </w:r>
      <w:proofErr w:type="spellEnd"/>
      <w:r w:rsidR="00C62331" w:rsidRPr="00C62331">
        <w:rPr>
          <w:rFonts w:ascii="Minion Pro" w:hAnsi="Minion Pro"/>
          <w:sz w:val="24"/>
        </w:rPr>
        <w:t xml:space="preserve">, </w:t>
      </w:r>
      <w:proofErr w:type="spellStart"/>
      <w:r w:rsidR="00C62331" w:rsidRPr="00C62331">
        <w:rPr>
          <w:rFonts w:ascii="Minion Pro" w:hAnsi="Minion Pro"/>
          <w:sz w:val="24"/>
        </w:rPr>
        <w:t>kontakgegewens</w:t>
      </w:r>
      <w:proofErr w:type="spellEnd"/>
      <w:r w:rsidR="00C62331" w:rsidRPr="00C62331">
        <w:rPr>
          <w:rFonts w:ascii="Minion Pro" w:hAnsi="Minion Pro"/>
          <w:sz w:val="24"/>
        </w:rPr>
        <w:t xml:space="preserve">, </w:t>
      </w:r>
      <w:proofErr w:type="spellStart"/>
      <w:r w:rsidR="00C62331" w:rsidRPr="00C62331">
        <w:rPr>
          <w:rFonts w:ascii="Minion Pro" w:hAnsi="Minion Pro"/>
          <w:sz w:val="24"/>
        </w:rPr>
        <w:t>ensovoorts</w:t>
      </w:r>
      <w:proofErr w:type="spellEnd"/>
      <w:r w:rsidR="00C62331" w:rsidRPr="00C62331">
        <w:rPr>
          <w:rFonts w:ascii="Minion Pro" w:hAnsi="Minion Pro"/>
          <w:sz w:val="24"/>
        </w:rPr>
        <w:t>. Dit is dus</w:t>
      </w:r>
      <w:r>
        <w:rPr>
          <w:rFonts w:ascii="Minion Pro" w:hAnsi="Minion Pro"/>
          <w:sz w:val="24"/>
        </w:rPr>
        <w:t xml:space="preserve"> steeds</w:t>
      </w:r>
      <w:r w:rsidR="00C62331" w:rsidRPr="00C62331">
        <w:rPr>
          <w:rFonts w:ascii="Minion Pro" w:hAnsi="Minion Pro"/>
          <w:sz w:val="24"/>
        </w:rPr>
        <w:t xml:space="preserve"> ’n onontbeerlike item in elke gemeente se administrasie. </w:t>
      </w:r>
    </w:p>
    <w:p w:rsidR="00C55D2A" w:rsidRDefault="00C55D2A" w:rsidP="00C62331">
      <w:pPr>
        <w:spacing w:after="0"/>
        <w:jc w:val="both"/>
        <w:rPr>
          <w:rFonts w:ascii="Minion Pro" w:hAnsi="Minion Pro"/>
          <w:sz w:val="24"/>
        </w:rPr>
      </w:pPr>
    </w:p>
    <w:p w:rsidR="005C749A" w:rsidRPr="005C749A" w:rsidRDefault="00C55D2A" w:rsidP="00C62331">
      <w:pPr>
        <w:spacing w:after="0"/>
        <w:jc w:val="both"/>
        <w:rPr>
          <w:rFonts w:ascii="Minion Pro" w:hAnsi="Minion Pro"/>
          <w:sz w:val="24"/>
        </w:rPr>
      </w:pPr>
      <w:r w:rsidRPr="005C749A">
        <w:rPr>
          <w:rFonts w:ascii="Minion Pro" w:hAnsi="Minion Pro"/>
          <w:sz w:val="24"/>
        </w:rPr>
        <w:t>Hierdie jaar se</w:t>
      </w:r>
      <w:r w:rsidR="00C62331" w:rsidRPr="005C749A">
        <w:rPr>
          <w:rFonts w:ascii="Minion Pro" w:hAnsi="Minion Pro"/>
          <w:sz w:val="24"/>
        </w:rPr>
        <w:t xml:space="preserve"> dagstukkies</w:t>
      </w:r>
      <w:r w:rsidR="005C749A" w:rsidRPr="005C749A">
        <w:rPr>
          <w:rFonts w:ascii="Minion Pro" w:hAnsi="Minion Pro"/>
          <w:sz w:val="24"/>
        </w:rPr>
        <w:t xml:space="preserve">, getiteld </w:t>
      </w:r>
      <w:r w:rsidR="005C749A" w:rsidRPr="005C749A">
        <w:rPr>
          <w:rFonts w:ascii="Minion Pro" w:hAnsi="Minion Pro"/>
          <w:i/>
          <w:sz w:val="24"/>
        </w:rPr>
        <w:t>Onder Sy heerskappy</w:t>
      </w:r>
      <w:r w:rsidR="005C749A" w:rsidRPr="005C749A">
        <w:rPr>
          <w:rFonts w:ascii="Minion Pro" w:hAnsi="Minion Pro"/>
          <w:sz w:val="24"/>
        </w:rPr>
        <w:t>,</w:t>
      </w:r>
      <w:r w:rsidR="00C62331" w:rsidRPr="005C749A">
        <w:rPr>
          <w:rFonts w:ascii="Minion Pro" w:hAnsi="Minion Pro"/>
          <w:sz w:val="24"/>
        </w:rPr>
        <w:t xml:space="preserve"> is geskryf aan die hand van </w:t>
      </w:r>
      <w:r w:rsidR="005C749A" w:rsidRPr="005C749A">
        <w:rPr>
          <w:rFonts w:ascii="Minion Pro" w:hAnsi="Minion Pro"/>
          <w:sz w:val="24"/>
        </w:rPr>
        <w:t>12 temas. Dit is gemik op die Christen se lewe onder God se heerskappy. Die temas wat behandel word, sluit in:</w:t>
      </w:r>
    </w:p>
    <w:p w:rsidR="005C749A" w:rsidRPr="005C749A" w:rsidRDefault="005C749A" w:rsidP="00C62331">
      <w:pPr>
        <w:spacing w:after="0"/>
        <w:jc w:val="both"/>
        <w:rPr>
          <w:rFonts w:ascii="Minion Pro" w:hAnsi="Minion Pro"/>
          <w:sz w:val="24"/>
        </w:rPr>
      </w:pP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’n Godvrugtige lewenswandel</w:t>
      </w:r>
      <w:r w:rsidR="001E2D48" w:rsidRPr="001E2D48">
        <w:rPr>
          <w:rFonts w:ascii="Minion Pro" w:hAnsi="Minion Pro"/>
          <w:sz w:val="24"/>
        </w:rPr>
        <w:t xml:space="preserve"> </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Geestelike groei</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Verhoudings</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Gebed</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Versoekings</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Identiteit</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Diensbaarheid</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Rentmeesterskap</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Geloof(sekerheid)</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lastRenderedPageBreak/>
        <w:t>Kinderopvoeding</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Barmhartigheid</w:t>
      </w:r>
    </w:p>
    <w:p w:rsidR="005C749A" w:rsidRPr="001E2D48" w:rsidRDefault="005C749A" w:rsidP="001E2D48">
      <w:pPr>
        <w:pStyle w:val="ListParagraph"/>
        <w:numPr>
          <w:ilvl w:val="0"/>
          <w:numId w:val="3"/>
        </w:numPr>
        <w:spacing w:after="0"/>
        <w:jc w:val="both"/>
        <w:rPr>
          <w:rFonts w:ascii="Minion Pro" w:hAnsi="Minion Pro"/>
          <w:sz w:val="24"/>
        </w:rPr>
      </w:pPr>
      <w:r w:rsidRPr="001E2D48">
        <w:rPr>
          <w:rFonts w:ascii="Minion Pro" w:hAnsi="Minion Pro"/>
          <w:sz w:val="24"/>
        </w:rPr>
        <w:t>Gawes</w:t>
      </w:r>
    </w:p>
    <w:p w:rsidR="005C749A" w:rsidRPr="005C749A" w:rsidRDefault="005C749A" w:rsidP="00C62331">
      <w:pPr>
        <w:spacing w:after="0"/>
        <w:jc w:val="both"/>
        <w:rPr>
          <w:rFonts w:ascii="Minion Pro" w:hAnsi="Minion Pro"/>
          <w:sz w:val="24"/>
        </w:rPr>
      </w:pPr>
    </w:p>
    <w:p w:rsidR="001E2D48" w:rsidRPr="00BF210D" w:rsidRDefault="001E2D48" w:rsidP="00C62331">
      <w:pPr>
        <w:spacing w:after="0"/>
        <w:jc w:val="both"/>
        <w:rPr>
          <w:rFonts w:ascii="Minion Pro" w:hAnsi="Minion Pro"/>
          <w:b/>
          <w:sz w:val="24"/>
        </w:rPr>
      </w:pPr>
      <w:r>
        <w:rPr>
          <w:rFonts w:ascii="Minion Pro" w:hAnsi="Minion Pro"/>
          <w:sz w:val="24"/>
        </w:rPr>
        <w:t xml:space="preserve">Ons sluit graag weer ’n spesiale aanbieding in, met die oog daarop om u geestelike ervaring verder te verryk. </w:t>
      </w:r>
      <w:r>
        <w:rPr>
          <w:rFonts w:ascii="Minion Pro" w:hAnsi="Minion Pro"/>
          <w:i/>
          <w:sz w:val="24"/>
        </w:rPr>
        <w:t xml:space="preserve">Die Gebede van Jesus </w:t>
      </w:r>
      <w:r>
        <w:rPr>
          <w:rFonts w:ascii="Minion Pro" w:hAnsi="Minion Pro"/>
          <w:sz w:val="24"/>
        </w:rPr>
        <w:t xml:space="preserve">deur dr. Mark Jones komplementeer hierdie jaar se dagstukkies en sluit treffend aan by verskeie van die temas wat behandel word. Hoewel hy in die besonder op die gebedslewe van die Here Jesus fokus, </w:t>
      </w:r>
      <w:r w:rsidR="009F7ED7">
        <w:rPr>
          <w:rFonts w:ascii="Minion Pro" w:hAnsi="Minion Pro"/>
          <w:sz w:val="24"/>
        </w:rPr>
        <w:t xml:space="preserve">plaas hy ook klem op verskeie aspekte van die </w:t>
      </w:r>
      <w:r>
        <w:rPr>
          <w:rFonts w:ascii="Minion Pro" w:hAnsi="Minion Pro"/>
          <w:sz w:val="24"/>
        </w:rPr>
        <w:t>lewe van ons V</w:t>
      </w:r>
      <w:r w:rsidR="009F7ED7">
        <w:rPr>
          <w:rFonts w:ascii="Minion Pro" w:hAnsi="Minion Pro"/>
          <w:sz w:val="24"/>
        </w:rPr>
        <w:t xml:space="preserve">erlosser wat met die lewe van God se kinders ooreenstem. </w:t>
      </w:r>
      <w:proofErr w:type="spellStart"/>
      <w:r w:rsidR="00BF210D" w:rsidRPr="00BF210D">
        <w:rPr>
          <w:rFonts w:ascii="Minion Pro" w:hAnsi="Minion Pro"/>
          <w:b/>
          <w:sz w:val="24"/>
        </w:rPr>
        <w:t>Hierdie</w:t>
      </w:r>
      <w:proofErr w:type="spellEnd"/>
      <w:r w:rsidR="00BF210D" w:rsidRPr="00BF210D">
        <w:rPr>
          <w:rFonts w:ascii="Minion Pro" w:hAnsi="Minion Pro"/>
          <w:b/>
          <w:sz w:val="24"/>
        </w:rPr>
        <w:t xml:space="preserve"> </w:t>
      </w:r>
      <w:proofErr w:type="spellStart"/>
      <w:r w:rsidR="00BF210D">
        <w:rPr>
          <w:rFonts w:ascii="Minion Pro" w:hAnsi="Minion Pro"/>
          <w:b/>
          <w:sz w:val="24"/>
        </w:rPr>
        <w:t>spesiale</w:t>
      </w:r>
      <w:proofErr w:type="spellEnd"/>
      <w:r w:rsidR="00BF210D">
        <w:rPr>
          <w:rFonts w:ascii="Minion Pro" w:hAnsi="Minion Pro"/>
          <w:b/>
          <w:sz w:val="24"/>
        </w:rPr>
        <w:t xml:space="preserve"> </w:t>
      </w:r>
      <w:proofErr w:type="spellStart"/>
      <w:r w:rsidR="00BF210D" w:rsidRPr="00BF210D">
        <w:rPr>
          <w:rFonts w:ascii="Minion Pro" w:hAnsi="Minion Pro"/>
          <w:b/>
          <w:sz w:val="24"/>
        </w:rPr>
        <w:t>aanbieding</w:t>
      </w:r>
      <w:proofErr w:type="spellEnd"/>
      <w:r w:rsidR="00BF210D" w:rsidRPr="00BF210D">
        <w:rPr>
          <w:rFonts w:ascii="Minion Pro" w:hAnsi="Minion Pro"/>
          <w:b/>
          <w:sz w:val="24"/>
        </w:rPr>
        <w:t xml:space="preserve"> is </w:t>
      </w:r>
      <w:proofErr w:type="spellStart"/>
      <w:r w:rsidR="00BE12F4">
        <w:rPr>
          <w:rFonts w:ascii="Minion Pro" w:hAnsi="Minion Pro"/>
          <w:b/>
          <w:sz w:val="24"/>
        </w:rPr>
        <w:t>slegs</w:t>
      </w:r>
      <w:proofErr w:type="spellEnd"/>
      <w:r w:rsidR="00BE12F4">
        <w:rPr>
          <w:rFonts w:ascii="Minion Pro" w:hAnsi="Minion Pro"/>
          <w:b/>
          <w:sz w:val="24"/>
        </w:rPr>
        <w:t xml:space="preserve"> </w:t>
      </w:r>
      <w:r w:rsidR="00BF210D" w:rsidRPr="00BF210D">
        <w:rPr>
          <w:rFonts w:ascii="Minion Pro" w:hAnsi="Minion Pro"/>
          <w:b/>
          <w:sz w:val="24"/>
        </w:rPr>
        <w:t xml:space="preserve">geldig tot </w:t>
      </w:r>
      <w:r w:rsidR="00853D43">
        <w:rPr>
          <w:rFonts w:ascii="Minion Pro" w:hAnsi="Minion Pro"/>
          <w:b/>
          <w:sz w:val="24"/>
        </w:rPr>
        <w:t xml:space="preserve">6 </w:t>
      </w:r>
      <w:r w:rsidR="00BF210D">
        <w:rPr>
          <w:rFonts w:ascii="Minion Pro" w:hAnsi="Minion Pro"/>
          <w:b/>
          <w:sz w:val="24"/>
        </w:rPr>
        <w:t>Oktober</w:t>
      </w:r>
      <w:r w:rsidR="00BF210D" w:rsidRPr="00BF210D">
        <w:rPr>
          <w:rFonts w:ascii="Minion Pro" w:hAnsi="Minion Pro"/>
          <w:b/>
          <w:sz w:val="24"/>
        </w:rPr>
        <w:t xml:space="preserve"> 2021.</w:t>
      </w:r>
    </w:p>
    <w:p w:rsidR="001E2D48" w:rsidRDefault="001E2D48" w:rsidP="00C62331">
      <w:pPr>
        <w:spacing w:after="0"/>
        <w:jc w:val="both"/>
        <w:rPr>
          <w:rFonts w:ascii="Minion Pro" w:hAnsi="Minion Pro"/>
          <w:sz w:val="24"/>
        </w:rPr>
      </w:pPr>
    </w:p>
    <w:p w:rsidR="00C62331" w:rsidRPr="005C749A" w:rsidRDefault="00816F9C" w:rsidP="00C62331">
      <w:pPr>
        <w:spacing w:after="0"/>
        <w:jc w:val="both"/>
        <w:rPr>
          <w:rFonts w:ascii="Minion Pro" w:hAnsi="Minion Pro"/>
          <w:sz w:val="24"/>
        </w:rPr>
      </w:pPr>
      <w:r w:rsidRPr="005C749A">
        <w:rPr>
          <w:rFonts w:ascii="Minion Pro" w:hAnsi="Minion Pro"/>
          <w:sz w:val="24"/>
        </w:rPr>
        <w:t>Die</w:t>
      </w:r>
      <w:r w:rsidR="00C55D2A" w:rsidRPr="005C749A">
        <w:rPr>
          <w:rFonts w:ascii="Minion Pro" w:hAnsi="Minion Pro"/>
          <w:sz w:val="24"/>
        </w:rPr>
        <w:t xml:space="preserve"> opsies </w:t>
      </w:r>
      <w:r w:rsidRPr="005C749A">
        <w:rPr>
          <w:rFonts w:ascii="Minion Pro" w:hAnsi="Minion Pro"/>
          <w:sz w:val="24"/>
        </w:rPr>
        <w:t>vir 202</w:t>
      </w:r>
      <w:r w:rsidR="00C756A8" w:rsidRPr="005C749A">
        <w:rPr>
          <w:rFonts w:ascii="Minion Pro" w:hAnsi="Minion Pro"/>
          <w:sz w:val="24"/>
        </w:rPr>
        <w:t>2</w:t>
      </w:r>
      <w:r w:rsidRPr="005C749A">
        <w:rPr>
          <w:rFonts w:ascii="Minion Pro" w:hAnsi="Minion Pro"/>
          <w:sz w:val="24"/>
        </w:rPr>
        <w:t xml:space="preserve"> is soos volg</w:t>
      </w:r>
      <w:r w:rsidR="00C55D2A" w:rsidRPr="005C749A">
        <w:rPr>
          <w:rFonts w:ascii="Minion Pro" w:hAnsi="Minion Pro"/>
          <w:sz w:val="24"/>
        </w:rPr>
        <w:t>:</w:t>
      </w:r>
    </w:p>
    <w:p w:rsidR="00C55D2A" w:rsidRDefault="00C55D2A" w:rsidP="00C62331">
      <w:pPr>
        <w:spacing w:after="0"/>
        <w:jc w:val="both"/>
        <w:rPr>
          <w:rFonts w:ascii="Minion Pro" w:hAnsi="Minion Pro"/>
          <w:sz w:val="24"/>
        </w:rPr>
      </w:pPr>
    </w:p>
    <w:p w:rsidR="00733D28" w:rsidRDefault="00D97739" w:rsidP="00D97739">
      <w:pPr>
        <w:tabs>
          <w:tab w:val="left" w:pos="6804"/>
        </w:tabs>
        <w:spacing w:after="0"/>
        <w:jc w:val="both"/>
        <w:rPr>
          <w:rFonts w:ascii="Minion Pro" w:hAnsi="Minion Pro"/>
          <w:sz w:val="24"/>
        </w:rPr>
      </w:pPr>
      <w:r>
        <w:rPr>
          <w:rFonts w:ascii="Minion Pro" w:hAnsi="Minion Pro"/>
          <w:sz w:val="24"/>
        </w:rPr>
        <w:t xml:space="preserve">OPSIE </w:t>
      </w:r>
      <w:r w:rsidR="00E212BF">
        <w:rPr>
          <w:rFonts w:ascii="Minion Pro" w:hAnsi="Minion Pro"/>
          <w:sz w:val="24"/>
        </w:rPr>
        <w:t>1</w:t>
      </w:r>
      <w:r>
        <w:rPr>
          <w:rFonts w:ascii="Minion Pro" w:hAnsi="Minion Pro"/>
          <w:sz w:val="24"/>
        </w:rPr>
        <w:t xml:space="preserve">: </w:t>
      </w:r>
      <w:r w:rsidR="00733D28">
        <w:rPr>
          <w:rFonts w:ascii="Minion Pro" w:hAnsi="Minion Pro"/>
          <w:sz w:val="24"/>
        </w:rPr>
        <w:t xml:space="preserve">Slegs </w:t>
      </w:r>
      <w:r w:rsidR="009F7ED7">
        <w:rPr>
          <w:rFonts w:ascii="Minion Pro" w:hAnsi="Minion Pro"/>
          <w:sz w:val="24"/>
        </w:rPr>
        <w:t>d</w:t>
      </w:r>
      <w:r w:rsidR="00733D28">
        <w:rPr>
          <w:rFonts w:ascii="Minion Pro" w:hAnsi="Minion Pro"/>
          <w:sz w:val="24"/>
        </w:rPr>
        <w:t>agstukkies:</w:t>
      </w:r>
      <w:r w:rsidR="00733D28">
        <w:rPr>
          <w:rFonts w:ascii="Minion Pro" w:hAnsi="Minion Pro"/>
          <w:sz w:val="24"/>
        </w:rPr>
        <w:tab/>
        <w:t>R</w:t>
      </w:r>
      <w:r w:rsidR="001E2D48">
        <w:rPr>
          <w:rFonts w:ascii="Minion Pro" w:hAnsi="Minion Pro"/>
          <w:sz w:val="24"/>
        </w:rPr>
        <w:t>115,</w:t>
      </w:r>
      <w:r w:rsidR="00733D28">
        <w:rPr>
          <w:rFonts w:ascii="Minion Pro" w:hAnsi="Minion Pro"/>
          <w:sz w:val="24"/>
        </w:rPr>
        <w:t>00</w:t>
      </w:r>
    </w:p>
    <w:p w:rsidR="009F7ED7" w:rsidRDefault="00D97739" w:rsidP="00D97739">
      <w:pPr>
        <w:tabs>
          <w:tab w:val="left" w:pos="6804"/>
        </w:tabs>
        <w:spacing w:after="0"/>
        <w:jc w:val="both"/>
        <w:rPr>
          <w:rFonts w:ascii="Minion Pro" w:hAnsi="Minion Pro"/>
          <w:color w:val="000000" w:themeColor="text1"/>
          <w:sz w:val="24"/>
        </w:rPr>
      </w:pPr>
      <w:r>
        <w:rPr>
          <w:rFonts w:ascii="Minion Pro" w:hAnsi="Minion Pro"/>
          <w:color w:val="000000" w:themeColor="text1"/>
          <w:sz w:val="24"/>
        </w:rPr>
        <w:t xml:space="preserve">OPSIE </w:t>
      </w:r>
      <w:r w:rsidR="00E212BF">
        <w:rPr>
          <w:rFonts w:ascii="Minion Pro" w:hAnsi="Minion Pro"/>
          <w:color w:val="000000" w:themeColor="text1"/>
          <w:sz w:val="24"/>
        </w:rPr>
        <w:t>2</w:t>
      </w:r>
      <w:r>
        <w:rPr>
          <w:rFonts w:ascii="Minion Pro" w:hAnsi="Minion Pro"/>
          <w:color w:val="000000" w:themeColor="text1"/>
          <w:sz w:val="24"/>
        </w:rPr>
        <w:t xml:space="preserve">: </w:t>
      </w:r>
      <w:r w:rsidR="009F7ED7">
        <w:rPr>
          <w:rFonts w:ascii="Minion Pro" w:hAnsi="Minion Pro"/>
          <w:color w:val="000000" w:themeColor="text1"/>
          <w:sz w:val="24"/>
        </w:rPr>
        <w:t xml:space="preserve">Slegs Statistiek en Inligting (gedruk): </w:t>
      </w:r>
      <w:r w:rsidR="009F7ED7">
        <w:rPr>
          <w:rFonts w:ascii="Minion Pro" w:hAnsi="Minion Pro"/>
          <w:color w:val="000000" w:themeColor="text1"/>
          <w:sz w:val="24"/>
        </w:rPr>
        <w:tab/>
        <w:t>R50,00</w:t>
      </w:r>
    </w:p>
    <w:p w:rsidR="0012708A" w:rsidRDefault="00D97739" w:rsidP="00D97739">
      <w:pPr>
        <w:tabs>
          <w:tab w:val="left" w:pos="6804"/>
        </w:tabs>
        <w:spacing w:after="0"/>
        <w:jc w:val="both"/>
        <w:rPr>
          <w:rFonts w:ascii="Minion Pro" w:hAnsi="Minion Pro"/>
          <w:color w:val="000000" w:themeColor="text1"/>
          <w:sz w:val="24"/>
        </w:rPr>
      </w:pPr>
      <w:r>
        <w:rPr>
          <w:rFonts w:ascii="Minion Pro" w:hAnsi="Minion Pro"/>
          <w:color w:val="000000" w:themeColor="text1"/>
          <w:sz w:val="24"/>
        </w:rPr>
        <w:t xml:space="preserve">OPSIE </w:t>
      </w:r>
      <w:r w:rsidR="00E212BF">
        <w:rPr>
          <w:rFonts w:ascii="Minion Pro" w:hAnsi="Minion Pro"/>
          <w:color w:val="000000" w:themeColor="text1"/>
          <w:sz w:val="24"/>
        </w:rPr>
        <w:t>3</w:t>
      </w:r>
      <w:r>
        <w:rPr>
          <w:rFonts w:ascii="Minion Pro" w:hAnsi="Minion Pro"/>
          <w:color w:val="000000" w:themeColor="text1"/>
          <w:sz w:val="24"/>
        </w:rPr>
        <w:t xml:space="preserve">: </w:t>
      </w:r>
      <w:r w:rsidR="0012708A" w:rsidRPr="001E2D48">
        <w:rPr>
          <w:rFonts w:ascii="Minion Pro" w:hAnsi="Minion Pro"/>
          <w:color w:val="000000" w:themeColor="text1"/>
          <w:sz w:val="24"/>
        </w:rPr>
        <w:t>Spesiale aanbieding</w:t>
      </w:r>
      <w:r w:rsidR="009F7ED7">
        <w:rPr>
          <w:rFonts w:ascii="Minion Pro" w:hAnsi="Minion Pro"/>
          <w:color w:val="000000" w:themeColor="text1"/>
          <w:sz w:val="24"/>
        </w:rPr>
        <w:t xml:space="preserve"> (Dagstukkies + </w:t>
      </w:r>
      <w:r w:rsidR="009F7ED7" w:rsidRPr="00E212BF">
        <w:rPr>
          <w:rFonts w:ascii="Minion Pro" w:hAnsi="Minion Pro"/>
          <w:i/>
          <w:color w:val="000000" w:themeColor="text1"/>
          <w:sz w:val="24"/>
        </w:rPr>
        <w:t>Gebede van Jesus</w:t>
      </w:r>
      <w:r w:rsidR="009F7ED7">
        <w:rPr>
          <w:rFonts w:ascii="Minion Pro" w:hAnsi="Minion Pro"/>
          <w:color w:val="000000" w:themeColor="text1"/>
          <w:sz w:val="24"/>
        </w:rPr>
        <w:t>)</w:t>
      </w:r>
      <w:r>
        <w:rPr>
          <w:rFonts w:ascii="Minion Pro" w:hAnsi="Minion Pro"/>
          <w:color w:val="000000" w:themeColor="text1"/>
          <w:sz w:val="24"/>
        </w:rPr>
        <w:t>:</w:t>
      </w:r>
      <w:r w:rsidR="001E2D48" w:rsidRPr="001E2D48">
        <w:rPr>
          <w:rFonts w:ascii="Minion Pro" w:hAnsi="Minion Pro"/>
          <w:color w:val="000000" w:themeColor="text1"/>
          <w:sz w:val="24"/>
        </w:rPr>
        <w:tab/>
      </w:r>
      <w:r w:rsidR="009F7ED7">
        <w:rPr>
          <w:rFonts w:ascii="Minion Pro" w:hAnsi="Minion Pro"/>
          <w:color w:val="000000" w:themeColor="text1"/>
          <w:sz w:val="24"/>
        </w:rPr>
        <w:t>R225,00</w:t>
      </w:r>
    </w:p>
    <w:p w:rsidR="001E2D48" w:rsidRDefault="001E2D48" w:rsidP="00574F99">
      <w:pPr>
        <w:spacing w:after="0"/>
        <w:jc w:val="both"/>
        <w:rPr>
          <w:rFonts w:ascii="Minion Pro" w:hAnsi="Minion Pro"/>
          <w:sz w:val="24"/>
        </w:rPr>
      </w:pPr>
    </w:p>
    <w:p w:rsidR="002063E8" w:rsidRDefault="00C62331" w:rsidP="00574F99">
      <w:pPr>
        <w:spacing w:after="0"/>
        <w:jc w:val="both"/>
        <w:rPr>
          <w:rFonts w:ascii="Minion Pro" w:hAnsi="Minion Pro"/>
          <w:sz w:val="24"/>
        </w:rPr>
      </w:pPr>
      <w:r w:rsidRPr="00C62331">
        <w:rPr>
          <w:rFonts w:ascii="Minion Pro" w:hAnsi="Minion Pro"/>
          <w:sz w:val="24"/>
        </w:rPr>
        <w:t xml:space="preserve">Wil u nie asseblief toesien dat die Jaarboek baie pertinent deur middel van ’n afkondiging onder die gemeente se aandag gebring word nie? </w:t>
      </w:r>
      <w:r w:rsidR="002C2199">
        <w:rPr>
          <w:rFonts w:ascii="Minion Pro" w:hAnsi="Minion Pro"/>
          <w:sz w:val="24"/>
        </w:rPr>
        <w:t xml:space="preserve">Vir u gerief is die </w:t>
      </w:r>
      <w:proofErr w:type="spellStart"/>
      <w:r w:rsidR="002C2199">
        <w:rPr>
          <w:rFonts w:ascii="Minion Pro" w:hAnsi="Minion Pro"/>
          <w:sz w:val="24"/>
        </w:rPr>
        <w:t>bestelvorm</w:t>
      </w:r>
      <w:proofErr w:type="spellEnd"/>
      <w:r w:rsidR="002C2199">
        <w:rPr>
          <w:rFonts w:ascii="Minion Pro" w:hAnsi="Minion Pro"/>
          <w:sz w:val="24"/>
        </w:rPr>
        <w:t xml:space="preserve"> </w:t>
      </w:r>
      <w:r w:rsidR="00FD47A6">
        <w:rPr>
          <w:rFonts w:ascii="Minion Pro" w:hAnsi="Minion Pro"/>
          <w:sz w:val="24"/>
        </w:rPr>
        <w:t>(</w:t>
      </w:r>
      <w:proofErr w:type="spellStart"/>
      <w:r w:rsidR="00FD47A6">
        <w:rPr>
          <w:rFonts w:ascii="Minion Pro" w:hAnsi="Minion Pro"/>
          <w:sz w:val="24"/>
        </w:rPr>
        <w:t>hierby</w:t>
      </w:r>
      <w:proofErr w:type="spellEnd"/>
      <w:r w:rsidR="00FD47A6">
        <w:rPr>
          <w:rFonts w:ascii="Minion Pro" w:hAnsi="Minion Pro"/>
          <w:sz w:val="24"/>
        </w:rPr>
        <w:t xml:space="preserve"> </w:t>
      </w:r>
      <w:proofErr w:type="spellStart"/>
      <w:r w:rsidR="00FD47A6">
        <w:rPr>
          <w:rFonts w:ascii="Minion Pro" w:hAnsi="Minion Pro"/>
          <w:sz w:val="24"/>
        </w:rPr>
        <w:t>aangeheg</w:t>
      </w:r>
      <w:proofErr w:type="spellEnd"/>
      <w:r w:rsidR="00FD47A6">
        <w:rPr>
          <w:rFonts w:ascii="Minion Pro" w:hAnsi="Minion Pro"/>
          <w:sz w:val="24"/>
        </w:rPr>
        <w:t>)</w:t>
      </w:r>
      <w:r w:rsidR="007841A0">
        <w:rPr>
          <w:rFonts w:ascii="Minion Pro" w:hAnsi="Minion Pro"/>
          <w:sz w:val="24"/>
        </w:rPr>
        <w:t xml:space="preserve"> in ’n </w:t>
      </w:r>
      <w:proofErr w:type="spellStart"/>
      <w:r w:rsidR="007841A0">
        <w:rPr>
          <w:rFonts w:ascii="Minion Pro" w:hAnsi="Minion Pro"/>
          <w:sz w:val="24"/>
        </w:rPr>
        <w:t>invulbare</w:t>
      </w:r>
      <w:proofErr w:type="spellEnd"/>
      <w:r w:rsidR="007841A0">
        <w:rPr>
          <w:rFonts w:ascii="Minion Pro" w:hAnsi="Minion Pro"/>
          <w:sz w:val="24"/>
        </w:rPr>
        <w:t xml:space="preserve"> PDF</w:t>
      </w:r>
      <w:r w:rsidR="00540ABD">
        <w:rPr>
          <w:rFonts w:ascii="Minion Pro" w:hAnsi="Minion Pro"/>
          <w:sz w:val="24"/>
        </w:rPr>
        <w:t>-</w:t>
      </w:r>
      <w:proofErr w:type="spellStart"/>
      <w:r w:rsidR="00540ABD">
        <w:rPr>
          <w:rFonts w:ascii="Minion Pro" w:hAnsi="Minion Pro"/>
          <w:sz w:val="24"/>
        </w:rPr>
        <w:t>formaat</w:t>
      </w:r>
      <w:proofErr w:type="spellEnd"/>
      <w:r w:rsidR="00540ABD">
        <w:rPr>
          <w:rFonts w:ascii="Minion Pro" w:hAnsi="Minion Pro"/>
          <w:sz w:val="24"/>
        </w:rPr>
        <w:t>. Sodoende kan u dit elektronies invul. Klik net op die blou-verligte veld wat voltooi moet word en tik dan die besonderhede daar in. Andersins is u steeds welkom om die dokument uit te druk, per hand te voltooi en weer aan ons terug te e-pos</w:t>
      </w:r>
      <w:r w:rsidR="00FD47A6" w:rsidRPr="00FD47A6">
        <w:rPr>
          <w:rFonts w:ascii="Minion Pro" w:hAnsi="Minion Pro"/>
          <w:sz w:val="24"/>
        </w:rPr>
        <w:t xml:space="preserve"> </w:t>
      </w:r>
      <w:r w:rsidR="00FD47A6" w:rsidRPr="00EF1C92">
        <w:rPr>
          <w:rFonts w:ascii="Minion Pro" w:hAnsi="Minion Pro"/>
          <w:sz w:val="24"/>
        </w:rPr>
        <w:t xml:space="preserve">na </w:t>
      </w:r>
      <w:hyperlink r:id="rId8" w:history="1">
        <w:r w:rsidR="009F7ED7" w:rsidRPr="00FC68C2">
          <w:rPr>
            <w:rStyle w:val="Hyperlink"/>
            <w:rFonts w:ascii="Minion Pro" w:hAnsi="Minion Pro"/>
            <w:sz w:val="24"/>
          </w:rPr>
          <w:t>boekwinkel@liginduisternis.co.za</w:t>
        </w:r>
      </w:hyperlink>
      <w:r w:rsidR="00540ABD">
        <w:rPr>
          <w:rFonts w:ascii="Minion Pro" w:hAnsi="Minion Pro"/>
          <w:sz w:val="24"/>
        </w:rPr>
        <w:t xml:space="preserve">. </w:t>
      </w:r>
      <w:r w:rsidR="00250211">
        <w:rPr>
          <w:rFonts w:ascii="Minion Pro" w:hAnsi="Minion Pro"/>
          <w:sz w:val="24"/>
        </w:rPr>
        <w:t>Sorg asseblief dat</w:t>
      </w:r>
      <w:r w:rsidRPr="00C62331">
        <w:rPr>
          <w:rFonts w:ascii="Minion Pro" w:hAnsi="Minion Pro"/>
          <w:sz w:val="24"/>
        </w:rPr>
        <w:t xml:space="preserve"> ons u gemeente se bestelling teen </w:t>
      </w:r>
      <w:r w:rsidR="00E76882" w:rsidRPr="00DB783E">
        <w:rPr>
          <w:rFonts w:ascii="Minion Pro" w:hAnsi="Minion Pro"/>
          <w:b/>
          <w:sz w:val="24"/>
        </w:rPr>
        <w:t>21</w:t>
      </w:r>
      <w:r w:rsidR="00E84C02">
        <w:rPr>
          <w:rFonts w:ascii="Minion Pro" w:hAnsi="Minion Pro"/>
          <w:b/>
          <w:sz w:val="24"/>
        </w:rPr>
        <w:t> </w:t>
      </w:r>
      <w:r w:rsidR="00E76882" w:rsidRPr="00DB783E">
        <w:rPr>
          <w:rFonts w:ascii="Minion Pro" w:hAnsi="Minion Pro"/>
          <w:b/>
          <w:sz w:val="24"/>
        </w:rPr>
        <w:t>September 20</w:t>
      </w:r>
      <w:r w:rsidR="007841A0" w:rsidRPr="00DB783E">
        <w:rPr>
          <w:rFonts w:ascii="Minion Pro" w:hAnsi="Minion Pro"/>
          <w:b/>
          <w:sz w:val="24"/>
        </w:rPr>
        <w:t>2</w:t>
      </w:r>
      <w:r w:rsidR="00C756A8">
        <w:rPr>
          <w:rFonts w:ascii="Minion Pro" w:hAnsi="Minion Pro"/>
          <w:b/>
          <w:sz w:val="24"/>
        </w:rPr>
        <w:t>1</w:t>
      </w:r>
      <w:r w:rsidRPr="00C62331">
        <w:rPr>
          <w:rFonts w:ascii="Minion Pro" w:hAnsi="Minion Pro"/>
          <w:sz w:val="24"/>
        </w:rPr>
        <w:t xml:space="preserve"> ontvang.</w:t>
      </w:r>
    </w:p>
    <w:p w:rsidR="00574F99" w:rsidRDefault="00574F99" w:rsidP="00574F99">
      <w:pPr>
        <w:spacing w:after="0"/>
        <w:jc w:val="both"/>
        <w:rPr>
          <w:rFonts w:ascii="Minion Pro" w:hAnsi="Minion Pro"/>
          <w:sz w:val="24"/>
        </w:rPr>
      </w:pPr>
    </w:p>
    <w:p w:rsidR="00912FA3" w:rsidRDefault="00912FA3" w:rsidP="00574F99">
      <w:pPr>
        <w:spacing w:after="0"/>
        <w:jc w:val="both"/>
        <w:rPr>
          <w:rFonts w:ascii="Minion Pro" w:hAnsi="Minion Pro"/>
          <w:sz w:val="24"/>
        </w:rPr>
      </w:pPr>
      <w:r>
        <w:rPr>
          <w:rFonts w:ascii="Minion Pro" w:hAnsi="Minion Pro"/>
          <w:sz w:val="24"/>
        </w:rPr>
        <w:t xml:space="preserve">U kan ook van ons elektroniese bestelvorm gebruik maak deur op die </w:t>
      </w:r>
      <w:r w:rsidR="000D1A4F">
        <w:rPr>
          <w:rFonts w:ascii="Minion Pro" w:hAnsi="Minion Pro"/>
          <w:sz w:val="24"/>
        </w:rPr>
        <w:t>volgende</w:t>
      </w:r>
      <w:r w:rsidR="00BF210D">
        <w:rPr>
          <w:rFonts w:ascii="Minion Pro" w:hAnsi="Minion Pro"/>
          <w:sz w:val="24"/>
        </w:rPr>
        <w:t xml:space="preserve"> </w:t>
      </w:r>
      <w:r>
        <w:rPr>
          <w:rFonts w:ascii="Minion Pro" w:hAnsi="Minion Pro"/>
          <w:sz w:val="24"/>
        </w:rPr>
        <w:t>skakel te klik:</w:t>
      </w:r>
      <w:r w:rsidR="000D1A4F">
        <w:rPr>
          <w:rFonts w:ascii="Minion Pro" w:hAnsi="Minion Pro"/>
          <w:sz w:val="24"/>
        </w:rPr>
        <w:t xml:space="preserve"> </w:t>
      </w:r>
      <w:hyperlink r:id="rId9" w:history="1">
        <w:r w:rsidR="002477E5" w:rsidRPr="00A13383">
          <w:rPr>
            <w:rStyle w:val="Hyperlink"/>
            <w:rFonts w:ascii="Minion Pro" w:hAnsi="Minion Pro"/>
            <w:sz w:val="24"/>
          </w:rPr>
          <w:t>https://bit.ly/3fY47ub</w:t>
        </w:r>
      </w:hyperlink>
    </w:p>
    <w:p w:rsidR="002477E5" w:rsidRDefault="002477E5" w:rsidP="00574F99">
      <w:pPr>
        <w:spacing w:after="0"/>
        <w:jc w:val="both"/>
        <w:rPr>
          <w:rFonts w:ascii="Minion Pro" w:hAnsi="Minion Pro"/>
          <w:sz w:val="24"/>
        </w:rPr>
      </w:pPr>
    </w:p>
    <w:p w:rsidR="00C4322C" w:rsidRDefault="009A0682" w:rsidP="005B2EF4">
      <w:pPr>
        <w:spacing w:after="0"/>
        <w:jc w:val="both"/>
        <w:rPr>
          <w:rFonts w:ascii="Minion Pro" w:hAnsi="Minion Pro"/>
          <w:sz w:val="24"/>
        </w:rPr>
      </w:pPr>
      <w:r>
        <w:rPr>
          <w:rFonts w:ascii="Minion Pro" w:hAnsi="Minion Pro"/>
          <w:sz w:val="24"/>
        </w:rPr>
        <w:t xml:space="preserve">Vir die wat dit verkies, sal ons die inligting en statistiek ook </w:t>
      </w:r>
      <w:r w:rsidR="008B5289">
        <w:rPr>
          <w:rFonts w:ascii="Minion Pro" w:hAnsi="Minion Pro"/>
          <w:sz w:val="24"/>
        </w:rPr>
        <w:t>weer as interaktiewe PDF</w:t>
      </w:r>
      <w:r w:rsidR="00250211">
        <w:rPr>
          <w:rFonts w:ascii="Minion Pro" w:hAnsi="Minion Pro"/>
          <w:sz w:val="24"/>
        </w:rPr>
        <w:t xml:space="preserve"> teen </w:t>
      </w:r>
      <w:r w:rsidRPr="00BF210D">
        <w:rPr>
          <w:rFonts w:ascii="Minion Pro" w:hAnsi="Minion Pro"/>
          <w:color w:val="000000" w:themeColor="text1"/>
          <w:sz w:val="24"/>
        </w:rPr>
        <w:t>R</w:t>
      </w:r>
      <w:r w:rsidR="009F7ED7" w:rsidRPr="00BF210D">
        <w:rPr>
          <w:rFonts w:ascii="Minion Pro" w:hAnsi="Minion Pro"/>
          <w:color w:val="000000" w:themeColor="text1"/>
          <w:sz w:val="24"/>
        </w:rPr>
        <w:t>30,</w:t>
      </w:r>
      <w:r w:rsidRPr="00BF210D">
        <w:rPr>
          <w:rFonts w:ascii="Minion Pro" w:hAnsi="Minion Pro"/>
          <w:color w:val="000000" w:themeColor="text1"/>
          <w:sz w:val="24"/>
        </w:rPr>
        <w:t xml:space="preserve">00 </w:t>
      </w:r>
      <w:r>
        <w:rPr>
          <w:rFonts w:ascii="Minion Pro" w:hAnsi="Minion Pro"/>
          <w:sz w:val="24"/>
        </w:rPr>
        <w:t>per eksemplaar</w:t>
      </w:r>
      <w:r w:rsidR="00DB783E" w:rsidRPr="00DB783E">
        <w:rPr>
          <w:rFonts w:ascii="Minion Pro" w:hAnsi="Minion Pro"/>
          <w:sz w:val="24"/>
        </w:rPr>
        <w:t xml:space="preserve"> </w:t>
      </w:r>
      <w:r w:rsidR="00DB783E">
        <w:rPr>
          <w:rFonts w:ascii="Minion Pro" w:hAnsi="Minion Pro"/>
          <w:sz w:val="24"/>
        </w:rPr>
        <w:t>beskikbaar stel</w:t>
      </w:r>
      <w:r>
        <w:rPr>
          <w:rFonts w:ascii="Minion Pro" w:hAnsi="Minion Pro"/>
          <w:sz w:val="24"/>
        </w:rPr>
        <w:t>. Dit sal by ons aanlyn-boekwinkel</w:t>
      </w:r>
      <w:r w:rsidR="008B5289">
        <w:rPr>
          <w:rFonts w:ascii="Minion Pro" w:hAnsi="Minion Pro"/>
          <w:sz w:val="24"/>
        </w:rPr>
        <w:t xml:space="preserve"> beskikbaar wees</w:t>
      </w:r>
      <w:r w:rsidR="00250211">
        <w:rPr>
          <w:rFonts w:ascii="Minion Pro" w:hAnsi="Minion Pro"/>
          <w:sz w:val="24"/>
        </w:rPr>
        <w:t xml:space="preserve"> </w:t>
      </w:r>
      <w:hyperlink r:id="rId10" w:history="1">
        <w:r w:rsidR="00250211" w:rsidRPr="003D4FAF">
          <w:rPr>
            <w:rStyle w:val="Hyperlink"/>
            <w:rFonts w:ascii="Minion Pro" w:hAnsi="Minion Pro"/>
            <w:sz w:val="24"/>
          </w:rPr>
          <w:t>www.apk.co.za/boekwinkel</w:t>
        </w:r>
      </w:hyperlink>
      <w:r>
        <w:rPr>
          <w:rFonts w:ascii="Minion Pro" w:hAnsi="Minion Pro"/>
          <w:sz w:val="24"/>
        </w:rPr>
        <w:t xml:space="preserve">. Sodra die skakel daarheen </w:t>
      </w:r>
      <w:r w:rsidR="00DB783E">
        <w:rPr>
          <w:rFonts w:ascii="Minion Pro" w:hAnsi="Minion Pro"/>
          <w:sz w:val="24"/>
        </w:rPr>
        <w:t>gereed</w:t>
      </w:r>
      <w:r>
        <w:rPr>
          <w:rFonts w:ascii="Minion Pro" w:hAnsi="Minion Pro"/>
          <w:sz w:val="24"/>
        </w:rPr>
        <w:t xml:space="preserve"> is, sal dit deur middel van WhatsApp en e-pos aan alle gemeentes deurgegee word.</w:t>
      </w:r>
    </w:p>
    <w:p w:rsidR="00EF1C92" w:rsidRDefault="00EF1C92" w:rsidP="00C4322C">
      <w:pPr>
        <w:spacing w:after="0"/>
        <w:rPr>
          <w:rFonts w:ascii="Minion Pro" w:hAnsi="Minion Pro"/>
          <w:sz w:val="24"/>
        </w:rPr>
      </w:pPr>
    </w:p>
    <w:p w:rsidR="00C62331" w:rsidRPr="00EF1C92" w:rsidRDefault="00EF1C92" w:rsidP="005B2EF4">
      <w:pPr>
        <w:spacing w:after="0"/>
        <w:jc w:val="both"/>
        <w:rPr>
          <w:rFonts w:ascii="Minion Pro" w:hAnsi="Minion Pro"/>
          <w:sz w:val="24"/>
        </w:rPr>
      </w:pPr>
      <w:r>
        <w:rPr>
          <w:rFonts w:ascii="Minion Pro" w:hAnsi="Minion Pro"/>
          <w:sz w:val="24"/>
        </w:rPr>
        <w:t>M</w:t>
      </w:r>
      <w:r w:rsidR="00C62331" w:rsidRPr="00EF1C92">
        <w:rPr>
          <w:rFonts w:ascii="Minion Pro" w:hAnsi="Minion Pro"/>
          <w:sz w:val="24"/>
        </w:rPr>
        <w:t>aak asseblief seker dat ons u bestelling betyds ontvang.</w:t>
      </w:r>
      <w:r w:rsidR="00250211">
        <w:rPr>
          <w:rFonts w:ascii="Minion Pro" w:hAnsi="Minion Pro"/>
          <w:sz w:val="24"/>
        </w:rPr>
        <w:t xml:space="preserve"> Ons sien uit daarna om van u te hoor.</w:t>
      </w:r>
    </w:p>
    <w:p w:rsidR="00220C0A" w:rsidRPr="00C62331" w:rsidRDefault="00220C0A" w:rsidP="00C62331">
      <w:pPr>
        <w:spacing w:after="0"/>
        <w:jc w:val="both"/>
        <w:rPr>
          <w:rFonts w:ascii="Minion Pro" w:hAnsi="Minion Pro"/>
          <w:sz w:val="24"/>
        </w:rPr>
      </w:pPr>
    </w:p>
    <w:p w:rsidR="001F219C" w:rsidRDefault="00742920" w:rsidP="00F827F1">
      <w:pPr>
        <w:spacing w:after="0"/>
        <w:jc w:val="both"/>
        <w:rPr>
          <w:rFonts w:ascii="Minion Pro" w:hAnsi="Minion Pro"/>
          <w:i/>
          <w:sz w:val="24"/>
        </w:rPr>
      </w:pPr>
      <w:r w:rsidRPr="00742920">
        <w:rPr>
          <w:rFonts w:ascii="Minion Pro" w:hAnsi="Minion Pro"/>
          <w:i/>
          <w:sz w:val="24"/>
        </w:rPr>
        <w:t>Vriendelike groete</w:t>
      </w:r>
    </w:p>
    <w:p w:rsidR="008812BA" w:rsidRPr="00006697" w:rsidRDefault="008812BA" w:rsidP="00F827F1">
      <w:pPr>
        <w:spacing w:after="0"/>
        <w:jc w:val="both"/>
        <w:rPr>
          <w:rFonts w:ascii="Minion Pro" w:hAnsi="Minion Pro"/>
          <w:i/>
          <w:sz w:val="24"/>
        </w:rPr>
      </w:pPr>
    </w:p>
    <w:p w:rsidR="001F219C" w:rsidRPr="00006697" w:rsidRDefault="008812BA" w:rsidP="00F827F1">
      <w:pPr>
        <w:spacing w:after="0" w:line="276" w:lineRule="auto"/>
        <w:jc w:val="both"/>
        <w:rPr>
          <w:rFonts w:ascii="Minion Pro" w:hAnsi="Minion Pro"/>
          <w:sz w:val="28"/>
        </w:rPr>
      </w:pPr>
      <w:r w:rsidRPr="00006697">
        <w:rPr>
          <w:rFonts w:ascii="Minion Pro" w:hAnsi="Minion Pro"/>
          <w:noProof/>
          <w:sz w:val="24"/>
          <w:lang w:val="en-ZA" w:eastAsia="en-ZA"/>
        </w:rPr>
        <w:drawing>
          <wp:anchor distT="0" distB="0" distL="114300" distR="114300" simplePos="0" relativeHeight="251659264" behindDoc="0" locked="0" layoutInCell="1" allowOverlap="1" wp14:anchorId="38D56663" wp14:editId="6DC5AB4B">
            <wp:simplePos x="0" y="0"/>
            <wp:positionH relativeFrom="column">
              <wp:posOffset>45615</wp:posOffset>
            </wp:positionH>
            <wp:positionV relativeFrom="paragraph">
              <wp:posOffset>29845</wp:posOffset>
            </wp:positionV>
            <wp:extent cx="1184564" cy="67540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vir wit agtergro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4564" cy="675409"/>
                    </a:xfrm>
                    <a:prstGeom prst="rect">
                      <a:avLst/>
                    </a:prstGeom>
                  </pic:spPr>
                </pic:pic>
              </a:graphicData>
            </a:graphic>
            <wp14:sizeRelH relativeFrom="page">
              <wp14:pctWidth>0</wp14:pctWidth>
            </wp14:sizeRelH>
            <wp14:sizeRelV relativeFrom="page">
              <wp14:pctHeight>0</wp14:pctHeight>
            </wp14:sizeRelV>
          </wp:anchor>
        </w:drawing>
      </w:r>
    </w:p>
    <w:p w:rsidR="001F219C" w:rsidRPr="00006697" w:rsidRDefault="001F219C" w:rsidP="00F827F1">
      <w:pPr>
        <w:spacing w:after="0" w:line="276" w:lineRule="auto"/>
        <w:jc w:val="both"/>
        <w:rPr>
          <w:rFonts w:ascii="Minion Pro" w:hAnsi="Minion Pro"/>
          <w:sz w:val="28"/>
        </w:rPr>
      </w:pPr>
    </w:p>
    <w:p w:rsidR="001F219C" w:rsidRPr="00006697" w:rsidRDefault="001F219C" w:rsidP="00F827F1">
      <w:pPr>
        <w:spacing w:after="0" w:line="276" w:lineRule="auto"/>
        <w:jc w:val="both"/>
        <w:rPr>
          <w:rFonts w:ascii="Minion Pro" w:hAnsi="Minion Pro"/>
          <w:sz w:val="28"/>
        </w:rPr>
      </w:pPr>
    </w:p>
    <w:p w:rsidR="00742920" w:rsidRPr="00742920" w:rsidRDefault="00742920" w:rsidP="00742920">
      <w:pPr>
        <w:spacing w:after="0"/>
        <w:jc w:val="both"/>
        <w:rPr>
          <w:rFonts w:ascii="Minion Pro" w:hAnsi="Minion Pro"/>
          <w:b/>
          <w:sz w:val="24"/>
        </w:rPr>
      </w:pPr>
      <w:r w:rsidRPr="00742920">
        <w:rPr>
          <w:rFonts w:ascii="Minion Pro" w:hAnsi="Minion Pro"/>
          <w:b/>
          <w:sz w:val="24"/>
        </w:rPr>
        <w:t>Ds. HSW Strauss</w:t>
      </w:r>
    </w:p>
    <w:p w:rsidR="001F219C" w:rsidRPr="00006697" w:rsidRDefault="00742920" w:rsidP="00742920">
      <w:pPr>
        <w:spacing w:after="0"/>
        <w:jc w:val="both"/>
        <w:rPr>
          <w:rFonts w:ascii="Minion Pro" w:hAnsi="Minion Pro"/>
          <w:b/>
          <w:sz w:val="24"/>
        </w:rPr>
      </w:pPr>
      <w:r w:rsidRPr="00742920">
        <w:rPr>
          <w:rFonts w:ascii="Minion Pro" w:hAnsi="Minion Pro"/>
          <w:b/>
          <w:sz w:val="24"/>
        </w:rPr>
        <w:t>Afdelingshoof: Publikasies</w:t>
      </w:r>
    </w:p>
    <w:sectPr w:rsidR="001F219C" w:rsidRPr="00006697" w:rsidSect="006B7B9F">
      <w:footerReference w:type="default" r:id="rId12"/>
      <w:headerReference w:type="first" r:id="rId13"/>
      <w:footerReference w:type="first" r:id="rId14"/>
      <w:pgSz w:w="11906" w:h="16838" w:code="9"/>
      <w:pgMar w:top="709"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0F1" w:rsidRDefault="006F50F1" w:rsidP="00CE2E66">
      <w:pPr>
        <w:spacing w:after="0" w:line="240" w:lineRule="auto"/>
      </w:pPr>
      <w:r>
        <w:separator/>
      </w:r>
    </w:p>
  </w:endnote>
  <w:endnote w:type="continuationSeparator" w:id="0">
    <w:p w:rsidR="006F50F1" w:rsidRDefault="006F50F1" w:rsidP="00CE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2040503050306020203"/>
    <w:charset w:val="00"/>
    <w:family w:val="roman"/>
    <w:notTrueType/>
    <w:pitch w:val="variable"/>
    <w:sig w:usb0="6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7F4" w:rsidRPr="00220C0A" w:rsidRDefault="005667F4" w:rsidP="00220C0A">
    <w:pPr>
      <w:tabs>
        <w:tab w:val="left" w:pos="1980"/>
      </w:tabs>
      <w:spacing w:after="0" w:line="276" w:lineRule="auto"/>
      <w:ind w:right="26"/>
      <w:jc w:val="center"/>
      <w:rPr>
        <w:rFonts w:ascii="Minion Pro" w:hAnsi="Minion Pro"/>
        <w:color w:val="000000" w:themeColor="text1"/>
        <w:sz w:val="18"/>
      </w:rPr>
    </w:pPr>
    <w:r w:rsidRPr="00220C0A">
      <w:rPr>
        <w:rFonts w:ascii="Minion Pro" w:hAnsi="Minion Pro"/>
        <w:color w:val="000000" w:themeColor="text1"/>
        <w:sz w:val="18"/>
      </w:rPr>
      <w:fldChar w:fldCharType="begin"/>
    </w:r>
    <w:r w:rsidRPr="00220C0A">
      <w:rPr>
        <w:rFonts w:ascii="Minion Pro" w:hAnsi="Minion Pro"/>
        <w:color w:val="000000" w:themeColor="text1"/>
        <w:sz w:val="18"/>
      </w:rPr>
      <w:instrText xml:space="preserve"> PAGE  \* Arabic  \* MERGEFORMAT </w:instrText>
    </w:r>
    <w:r w:rsidRPr="00220C0A">
      <w:rPr>
        <w:rFonts w:ascii="Minion Pro" w:hAnsi="Minion Pro"/>
        <w:color w:val="000000" w:themeColor="text1"/>
        <w:sz w:val="18"/>
      </w:rPr>
      <w:fldChar w:fldCharType="separate"/>
    </w:r>
    <w:r w:rsidR="00F612B9">
      <w:rPr>
        <w:rFonts w:ascii="Minion Pro" w:hAnsi="Minion Pro"/>
        <w:noProof/>
        <w:color w:val="000000" w:themeColor="text1"/>
        <w:sz w:val="18"/>
      </w:rPr>
      <w:t>2</w:t>
    </w:r>
    <w:r w:rsidRPr="00220C0A">
      <w:rPr>
        <w:rFonts w:ascii="Minion Pro" w:hAnsi="Minion Pro"/>
        <w:color w:val="000000" w:themeColor="text1"/>
        <w:sz w:val="18"/>
      </w:rPr>
      <w:fldChar w:fldCharType="end"/>
    </w:r>
  </w:p>
  <w:p w:rsidR="00187C50" w:rsidRPr="00220C0A" w:rsidRDefault="00187C50" w:rsidP="00187C50">
    <w:pPr>
      <w:tabs>
        <w:tab w:val="left" w:pos="1980"/>
      </w:tabs>
      <w:spacing w:after="0" w:line="360" w:lineRule="auto"/>
      <w:ind w:right="26"/>
      <w:jc w:val="center"/>
      <w:rPr>
        <w:color w:val="000000" w:themeColor="text1"/>
      </w:rPr>
    </w:pPr>
    <w:r w:rsidRPr="00220C0A">
      <w:rPr>
        <w:color w:val="000000" w:themeColor="text1"/>
      </w:rPr>
      <w:t>__________________________________________________________________________________</w:t>
    </w:r>
  </w:p>
  <w:p w:rsidR="00187C50" w:rsidRPr="00220C0A" w:rsidRDefault="00187C50" w:rsidP="00187C50">
    <w:pPr>
      <w:tabs>
        <w:tab w:val="left" w:pos="1980"/>
      </w:tabs>
      <w:spacing w:after="0"/>
      <w:ind w:right="26"/>
      <w:jc w:val="center"/>
      <w:rPr>
        <w:rFonts w:ascii="Trebuchet MS" w:hAnsi="Trebuchet MS"/>
        <w:color w:val="000000" w:themeColor="text1"/>
        <w:sz w:val="21"/>
        <w:szCs w:val="21"/>
      </w:rPr>
    </w:pPr>
    <w:r w:rsidRPr="00220C0A">
      <w:rPr>
        <w:rFonts w:ascii="Trebuchet MS" w:hAnsi="Trebuchet MS"/>
        <w:b/>
        <w:color w:val="000000" w:themeColor="text1"/>
        <w:sz w:val="21"/>
        <w:szCs w:val="21"/>
      </w:rPr>
      <w:t>Posadres:</w:t>
    </w:r>
    <w:r w:rsidRPr="00220C0A">
      <w:rPr>
        <w:rFonts w:ascii="Trebuchet MS" w:hAnsi="Trebuchet MS"/>
        <w:color w:val="000000" w:themeColor="text1"/>
        <w:sz w:val="21"/>
        <w:szCs w:val="21"/>
      </w:rPr>
      <w:t xml:space="preserve"> Gemeenskaplike Kerkkantoor • Posbus 25139 Monumentpark 0105</w:t>
    </w:r>
  </w:p>
  <w:p w:rsidR="00187C50" w:rsidRPr="00220C0A" w:rsidRDefault="00187C50" w:rsidP="00187C50">
    <w:pPr>
      <w:tabs>
        <w:tab w:val="left" w:pos="1980"/>
      </w:tabs>
      <w:spacing w:after="0"/>
      <w:ind w:right="26"/>
      <w:jc w:val="center"/>
      <w:rPr>
        <w:color w:val="000000" w:themeColor="text1"/>
        <w:sz w:val="21"/>
        <w:szCs w:val="21"/>
      </w:rPr>
    </w:pPr>
    <w:proofErr w:type="spellStart"/>
    <w:r w:rsidRPr="00220C0A">
      <w:rPr>
        <w:rFonts w:ascii="Trebuchet MS" w:hAnsi="Trebuchet MS"/>
        <w:b/>
        <w:color w:val="000000" w:themeColor="text1"/>
        <w:sz w:val="21"/>
        <w:szCs w:val="21"/>
      </w:rPr>
      <w:t>Straatadres</w:t>
    </w:r>
    <w:proofErr w:type="spellEnd"/>
    <w:r w:rsidRPr="00220C0A">
      <w:rPr>
        <w:rFonts w:ascii="Trebuchet MS" w:hAnsi="Trebuchet MS"/>
        <w:b/>
        <w:color w:val="000000" w:themeColor="text1"/>
        <w:sz w:val="21"/>
        <w:szCs w:val="21"/>
      </w:rPr>
      <w:t>:</w:t>
    </w:r>
    <w:r w:rsidRPr="00220C0A">
      <w:rPr>
        <w:rFonts w:ascii="Trebuchet MS" w:hAnsi="Trebuchet MS"/>
        <w:color w:val="000000" w:themeColor="text1"/>
        <w:sz w:val="21"/>
        <w:szCs w:val="21"/>
      </w:rPr>
      <w:t xml:space="preserve"> </w:t>
    </w:r>
    <w:proofErr w:type="spellStart"/>
    <w:r w:rsidRPr="00220C0A">
      <w:rPr>
        <w:rFonts w:ascii="Trebuchet MS" w:hAnsi="Trebuchet MS"/>
        <w:color w:val="000000" w:themeColor="text1"/>
        <w:sz w:val="21"/>
        <w:szCs w:val="21"/>
      </w:rPr>
      <w:t>Makoustraat</w:t>
    </w:r>
    <w:proofErr w:type="spellEnd"/>
    <w:r w:rsidRPr="00220C0A">
      <w:rPr>
        <w:rFonts w:ascii="Trebuchet MS" w:hAnsi="Trebuchet MS"/>
        <w:color w:val="000000" w:themeColor="text1"/>
        <w:sz w:val="21"/>
        <w:szCs w:val="21"/>
      </w:rPr>
      <w:t xml:space="preserve"> 516 </w:t>
    </w:r>
    <w:proofErr w:type="spellStart"/>
    <w:r w:rsidRPr="00220C0A">
      <w:rPr>
        <w:rFonts w:ascii="Trebuchet MS" w:hAnsi="Trebuchet MS"/>
        <w:color w:val="000000" w:themeColor="text1"/>
        <w:sz w:val="21"/>
        <w:szCs w:val="21"/>
      </w:rPr>
      <w:t>Monumentpark</w:t>
    </w:r>
    <w:proofErr w:type="spellEnd"/>
    <w:r w:rsidRPr="00220C0A">
      <w:rPr>
        <w:rFonts w:ascii="Trebuchet MS" w:hAnsi="Trebuchet MS"/>
        <w:color w:val="000000" w:themeColor="text1"/>
        <w:sz w:val="21"/>
        <w:szCs w:val="21"/>
      </w:rPr>
      <w:t xml:space="preserve"> X2 0181</w:t>
    </w:r>
    <w:r w:rsidRPr="00220C0A">
      <w:rPr>
        <w:color w:val="000000" w:themeColor="text1"/>
        <w:sz w:val="21"/>
        <w:szCs w:val="21"/>
      </w:rPr>
      <w:t xml:space="preserve">   </w:t>
    </w:r>
    <w:r w:rsidRPr="00220C0A">
      <w:rPr>
        <w:rFonts w:ascii="Trebuchet MS" w:hAnsi="Trebuchet MS"/>
        <w:noProof/>
        <w:color w:val="000000" w:themeColor="text1"/>
        <w:sz w:val="21"/>
        <w:szCs w:val="21"/>
        <w:lang w:val="en-ZA" w:eastAsia="en-ZA"/>
      </w:rPr>
      <w:drawing>
        <wp:inline distT="0" distB="0" distL="0" distR="0" wp14:anchorId="73C3507B" wp14:editId="26F36B2E">
          <wp:extent cx="176400" cy="115200"/>
          <wp:effectExtent l="0" t="0" r="0" b="0"/>
          <wp:docPr id="9" name="Picture 9" descr="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400" cy="115200"/>
                  </a:xfrm>
                  <a:prstGeom prst="rect">
                    <a:avLst/>
                  </a:prstGeom>
                  <a:noFill/>
                  <a:ln>
                    <a:noFill/>
                  </a:ln>
                </pic:spPr>
              </pic:pic>
            </a:graphicData>
          </a:graphic>
        </wp:inline>
      </w:drawing>
    </w:r>
    <w:r w:rsidRPr="00220C0A">
      <w:rPr>
        <w:rFonts w:ascii="Trebuchet MS" w:hAnsi="Trebuchet MS"/>
        <w:color w:val="000000" w:themeColor="text1"/>
        <w:sz w:val="21"/>
        <w:szCs w:val="21"/>
      </w:rPr>
      <w:t xml:space="preserve"> (012) 362-1390</w:t>
    </w:r>
    <w:r w:rsidRPr="00220C0A">
      <w:rPr>
        <w:color w:val="000000" w:themeColor="text1"/>
        <w:sz w:val="21"/>
        <w:szCs w:val="21"/>
      </w:rPr>
      <w:t xml:space="preserve">   </w:t>
    </w:r>
    <w:r w:rsidRPr="00220C0A">
      <w:rPr>
        <w:noProof/>
        <w:color w:val="000000" w:themeColor="text1"/>
        <w:sz w:val="21"/>
        <w:szCs w:val="21"/>
        <w:lang w:val="en-ZA" w:eastAsia="en-ZA"/>
      </w:rPr>
      <w:drawing>
        <wp:inline distT="0" distB="0" distL="0" distR="0" wp14:anchorId="63639E26" wp14:editId="7FB6FADB">
          <wp:extent cx="151200" cy="151200"/>
          <wp:effectExtent l="0" t="0" r="1270" b="1270"/>
          <wp:docPr id="10" name="Picture 2" descr="f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00" cy="151200"/>
                  </a:xfrm>
                  <a:prstGeom prst="rect">
                    <a:avLst/>
                  </a:prstGeom>
                  <a:noFill/>
                  <a:ln>
                    <a:noFill/>
                  </a:ln>
                </pic:spPr>
              </pic:pic>
            </a:graphicData>
          </a:graphic>
        </wp:inline>
      </w:drawing>
    </w:r>
    <w:r w:rsidRPr="00220C0A">
      <w:rPr>
        <w:color w:val="000000" w:themeColor="text1"/>
        <w:sz w:val="21"/>
        <w:szCs w:val="21"/>
      </w:rPr>
      <w:t xml:space="preserve"> </w:t>
    </w:r>
    <w:r w:rsidRPr="00220C0A">
      <w:rPr>
        <w:rFonts w:ascii="Trebuchet MS" w:hAnsi="Trebuchet MS"/>
        <w:color w:val="000000" w:themeColor="text1"/>
        <w:sz w:val="21"/>
        <w:szCs w:val="21"/>
      </w:rPr>
      <w:t>(012) 362-2023</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B9F" w:rsidRPr="00220C0A" w:rsidRDefault="006B7B9F" w:rsidP="00220C0A">
    <w:pPr>
      <w:tabs>
        <w:tab w:val="left" w:pos="1980"/>
      </w:tabs>
      <w:spacing w:after="0" w:line="276" w:lineRule="auto"/>
      <w:ind w:right="26"/>
      <w:jc w:val="center"/>
      <w:rPr>
        <w:rFonts w:ascii="Minion Pro" w:hAnsi="Minion Pro"/>
        <w:color w:val="000000" w:themeColor="text1"/>
        <w:sz w:val="18"/>
      </w:rPr>
    </w:pPr>
    <w:r w:rsidRPr="00220C0A">
      <w:rPr>
        <w:rFonts w:ascii="Minion Pro" w:hAnsi="Minion Pro"/>
        <w:color w:val="000000" w:themeColor="text1"/>
        <w:sz w:val="18"/>
      </w:rPr>
      <w:fldChar w:fldCharType="begin"/>
    </w:r>
    <w:r w:rsidRPr="00220C0A">
      <w:rPr>
        <w:rFonts w:ascii="Minion Pro" w:hAnsi="Minion Pro"/>
        <w:color w:val="000000" w:themeColor="text1"/>
        <w:sz w:val="18"/>
      </w:rPr>
      <w:instrText xml:space="preserve"> PAGE  \* Arabic  \* MERGEFORMAT </w:instrText>
    </w:r>
    <w:r w:rsidRPr="00220C0A">
      <w:rPr>
        <w:rFonts w:ascii="Minion Pro" w:hAnsi="Minion Pro"/>
        <w:color w:val="000000" w:themeColor="text1"/>
        <w:sz w:val="18"/>
      </w:rPr>
      <w:fldChar w:fldCharType="separate"/>
    </w:r>
    <w:r w:rsidR="00F612B9">
      <w:rPr>
        <w:rFonts w:ascii="Minion Pro" w:hAnsi="Minion Pro"/>
        <w:noProof/>
        <w:color w:val="000000" w:themeColor="text1"/>
        <w:sz w:val="18"/>
      </w:rPr>
      <w:t>1</w:t>
    </w:r>
    <w:r w:rsidRPr="00220C0A">
      <w:rPr>
        <w:rFonts w:ascii="Minion Pro" w:hAnsi="Minion Pro"/>
        <w:color w:val="000000" w:themeColor="text1"/>
        <w:sz w:val="18"/>
      </w:rPr>
      <w:fldChar w:fldCharType="end"/>
    </w:r>
  </w:p>
  <w:p w:rsidR="006B7B9F" w:rsidRDefault="006B7B9F" w:rsidP="006B7B9F">
    <w:pPr>
      <w:tabs>
        <w:tab w:val="left" w:pos="1980"/>
      </w:tabs>
      <w:spacing w:after="0" w:line="360" w:lineRule="auto"/>
      <w:ind w:right="26"/>
      <w:jc w:val="center"/>
    </w:pPr>
    <w:r>
      <w:t>__________________________________________________________________________________</w:t>
    </w:r>
  </w:p>
  <w:p w:rsidR="006B7B9F" w:rsidRPr="00CE2E66" w:rsidRDefault="006B7B9F" w:rsidP="006B7B9F">
    <w:pPr>
      <w:tabs>
        <w:tab w:val="left" w:pos="1980"/>
      </w:tabs>
      <w:spacing w:after="0"/>
      <w:ind w:right="26"/>
      <w:jc w:val="center"/>
      <w:rPr>
        <w:rFonts w:ascii="Trebuchet MS" w:hAnsi="Trebuchet MS"/>
        <w:sz w:val="21"/>
        <w:szCs w:val="21"/>
      </w:rPr>
    </w:pPr>
    <w:r w:rsidRPr="00CE2E66">
      <w:rPr>
        <w:rFonts w:ascii="Trebuchet MS" w:hAnsi="Trebuchet MS"/>
        <w:b/>
        <w:sz w:val="21"/>
        <w:szCs w:val="21"/>
      </w:rPr>
      <w:t>Posadres:</w:t>
    </w:r>
    <w:r w:rsidRPr="00CE2E66">
      <w:rPr>
        <w:rFonts w:ascii="Trebuchet MS" w:hAnsi="Trebuchet MS"/>
        <w:sz w:val="21"/>
        <w:szCs w:val="21"/>
      </w:rPr>
      <w:t xml:space="preserve"> Gemeenskaplike Kerkkantoor</w:t>
    </w:r>
    <w:r>
      <w:rPr>
        <w:rFonts w:ascii="Trebuchet MS" w:hAnsi="Trebuchet MS"/>
        <w:sz w:val="21"/>
        <w:szCs w:val="21"/>
      </w:rPr>
      <w:t xml:space="preserve"> </w:t>
    </w:r>
    <w:r w:rsidRPr="00532678">
      <w:rPr>
        <w:rFonts w:ascii="Trebuchet MS" w:hAnsi="Trebuchet MS"/>
        <w:sz w:val="21"/>
        <w:szCs w:val="21"/>
      </w:rPr>
      <w:t>•</w:t>
    </w:r>
    <w:r w:rsidRPr="00CE2E66">
      <w:rPr>
        <w:rFonts w:ascii="Trebuchet MS" w:hAnsi="Trebuchet MS"/>
        <w:sz w:val="21"/>
        <w:szCs w:val="21"/>
      </w:rPr>
      <w:t xml:space="preserve"> Posbus 25139 Monumentpark 0105</w:t>
    </w:r>
  </w:p>
  <w:p w:rsidR="006B7B9F" w:rsidRPr="006B7B9F" w:rsidRDefault="006B7B9F" w:rsidP="006B7B9F">
    <w:pPr>
      <w:tabs>
        <w:tab w:val="left" w:pos="1980"/>
      </w:tabs>
      <w:spacing w:after="0"/>
      <w:ind w:right="26"/>
      <w:jc w:val="center"/>
      <w:rPr>
        <w:sz w:val="21"/>
        <w:szCs w:val="21"/>
      </w:rPr>
    </w:pPr>
    <w:proofErr w:type="spellStart"/>
    <w:r w:rsidRPr="00CE2E66">
      <w:rPr>
        <w:rFonts w:ascii="Trebuchet MS" w:hAnsi="Trebuchet MS"/>
        <w:b/>
        <w:sz w:val="21"/>
        <w:szCs w:val="21"/>
      </w:rPr>
      <w:t>Straatadres</w:t>
    </w:r>
    <w:proofErr w:type="spellEnd"/>
    <w:r w:rsidRPr="00CE2E66">
      <w:rPr>
        <w:rFonts w:ascii="Trebuchet MS" w:hAnsi="Trebuchet MS"/>
        <w:b/>
        <w:sz w:val="21"/>
        <w:szCs w:val="21"/>
      </w:rPr>
      <w:t>:</w:t>
    </w:r>
    <w:r w:rsidRPr="00CE2E66">
      <w:rPr>
        <w:rFonts w:ascii="Trebuchet MS" w:hAnsi="Trebuchet MS"/>
        <w:sz w:val="21"/>
        <w:szCs w:val="21"/>
      </w:rPr>
      <w:t xml:space="preserve"> </w:t>
    </w:r>
    <w:proofErr w:type="spellStart"/>
    <w:r w:rsidRPr="00CE2E66">
      <w:rPr>
        <w:rFonts w:ascii="Trebuchet MS" w:hAnsi="Trebuchet MS"/>
        <w:sz w:val="21"/>
        <w:szCs w:val="21"/>
      </w:rPr>
      <w:t>Makoustraat</w:t>
    </w:r>
    <w:proofErr w:type="spellEnd"/>
    <w:r w:rsidRPr="00CE2E66">
      <w:rPr>
        <w:rFonts w:ascii="Trebuchet MS" w:hAnsi="Trebuchet MS"/>
        <w:sz w:val="21"/>
        <w:szCs w:val="21"/>
      </w:rPr>
      <w:t xml:space="preserve"> 516 </w:t>
    </w:r>
    <w:proofErr w:type="spellStart"/>
    <w:r w:rsidRPr="00CE2E66">
      <w:rPr>
        <w:rFonts w:ascii="Trebuchet MS" w:hAnsi="Trebuchet MS"/>
        <w:sz w:val="21"/>
        <w:szCs w:val="21"/>
      </w:rPr>
      <w:t>Monumentpark</w:t>
    </w:r>
    <w:proofErr w:type="spellEnd"/>
    <w:r w:rsidRPr="00CE2E66">
      <w:rPr>
        <w:rFonts w:ascii="Trebuchet MS" w:hAnsi="Trebuchet MS"/>
        <w:sz w:val="21"/>
        <w:szCs w:val="21"/>
      </w:rPr>
      <w:t xml:space="preserve"> X2 0181</w:t>
    </w:r>
    <w:r w:rsidRPr="00CE2E66">
      <w:rPr>
        <w:sz w:val="21"/>
        <w:szCs w:val="21"/>
      </w:rPr>
      <w:t xml:space="preserve">   </w:t>
    </w:r>
    <w:r w:rsidRPr="00CE2E66">
      <w:rPr>
        <w:rFonts w:ascii="Trebuchet MS" w:hAnsi="Trebuchet MS"/>
        <w:noProof/>
        <w:sz w:val="21"/>
        <w:szCs w:val="21"/>
        <w:lang w:val="en-ZA" w:eastAsia="en-ZA"/>
      </w:rPr>
      <w:drawing>
        <wp:inline distT="0" distB="0" distL="0" distR="0" wp14:anchorId="21F6833A" wp14:editId="0915133A">
          <wp:extent cx="176400" cy="115200"/>
          <wp:effectExtent l="0" t="0" r="0" b="0"/>
          <wp:docPr id="13" name="Picture 13" descr="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400" cy="115200"/>
                  </a:xfrm>
                  <a:prstGeom prst="rect">
                    <a:avLst/>
                  </a:prstGeom>
                  <a:noFill/>
                  <a:ln>
                    <a:noFill/>
                  </a:ln>
                </pic:spPr>
              </pic:pic>
            </a:graphicData>
          </a:graphic>
        </wp:inline>
      </w:drawing>
    </w:r>
    <w:r w:rsidRPr="00CE2E66">
      <w:rPr>
        <w:rFonts w:ascii="Trebuchet MS" w:hAnsi="Trebuchet MS"/>
        <w:sz w:val="21"/>
        <w:szCs w:val="21"/>
      </w:rPr>
      <w:t xml:space="preserve"> (012) 362-1390</w:t>
    </w:r>
    <w:r w:rsidRPr="00CE2E66">
      <w:rPr>
        <w:sz w:val="21"/>
        <w:szCs w:val="21"/>
      </w:rPr>
      <w:t xml:space="preserve">   </w:t>
    </w:r>
    <w:r w:rsidRPr="00CE2E66">
      <w:rPr>
        <w:noProof/>
        <w:sz w:val="21"/>
        <w:szCs w:val="21"/>
        <w:lang w:val="en-ZA" w:eastAsia="en-ZA"/>
      </w:rPr>
      <w:drawing>
        <wp:inline distT="0" distB="0" distL="0" distR="0" wp14:anchorId="088F52AB" wp14:editId="7D631F3E">
          <wp:extent cx="151200" cy="151200"/>
          <wp:effectExtent l="0" t="0" r="1270" b="1270"/>
          <wp:docPr id="14" name="Picture 2" descr="f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00" cy="151200"/>
                  </a:xfrm>
                  <a:prstGeom prst="rect">
                    <a:avLst/>
                  </a:prstGeom>
                  <a:noFill/>
                  <a:ln>
                    <a:noFill/>
                  </a:ln>
                </pic:spPr>
              </pic:pic>
            </a:graphicData>
          </a:graphic>
        </wp:inline>
      </w:drawing>
    </w:r>
    <w:r w:rsidRPr="00CE2E66">
      <w:rPr>
        <w:sz w:val="21"/>
        <w:szCs w:val="21"/>
      </w:rPr>
      <w:t xml:space="preserve"> </w:t>
    </w:r>
    <w:r w:rsidRPr="00CE2E66">
      <w:rPr>
        <w:rFonts w:ascii="Trebuchet MS" w:hAnsi="Trebuchet MS"/>
        <w:sz w:val="21"/>
        <w:szCs w:val="21"/>
      </w:rPr>
      <w:t>(012) 362-2023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0F1" w:rsidRDefault="006F50F1" w:rsidP="00CE2E66">
      <w:pPr>
        <w:spacing w:after="0" w:line="240" w:lineRule="auto"/>
      </w:pPr>
      <w:r>
        <w:separator/>
      </w:r>
    </w:p>
  </w:footnote>
  <w:footnote w:type="continuationSeparator" w:id="0">
    <w:p w:rsidR="006F50F1" w:rsidRDefault="006F50F1" w:rsidP="00CE2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B9F" w:rsidRDefault="006B7B9F">
    <w:pPr>
      <w:pStyle w:val="Header"/>
    </w:pPr>
    <w:r>
      <w:rPr>
        <w:noProof/>
        <w:lang w:val="en-ZA" w:eastAsia="en-ZA"/>
      </w:rPr>
      <mc:AlternateContent>
        <mc:Choice Requires="wps">
          <w:drawing>
            <wp:anchor distT="0" distB="0" distL="114300" distR="114300" simplePos="0" relativeHeight="251659264" behindDoc="0" locked="0" layoutInCell="1" allowOverlap="1" wp14:anchorId="71B0A57A" wp14:editId="20C92525">
              <wp:simplePos x="0" y="0"/>
              <wp:positionH relativeFrom="column">
                <wp:posOffset>0</wp:posOffset>
              </wp:positionH>
              <wp:positionV relativeFrom="paragraph">
                <wp:posOffset>838996</wp:posOffset>
              </wp:positionV>
              <wp:extent cx="571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00"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w14:anchorId="0238695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66.05pt" to="450pt,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" strokecolor="windowText">
              <v:stroke joinstyle="miter"/>
            </v:line>
          </w:pict>
        </mc:Fallback>
      </mc:AlternateContent>
    </w:r>
    <w:r>
      <w:rPr>
        <w:noProof/>
        <w:lang w:val="en-ZA" w:eastAsia="en-ZA"/>
      </w:rPr>
      <mc:AlternateContent>
        <mc:Choice Requires="wps">
          <w:drawing>
            <wp:anchor distT="0" distB="0" distL="114300" distR="114300" simplePos="0" relativeHeight="251657216" behindDoc="0" locked="0" layoutInCell="1" allowOverlap="1" wp14:anchorId="1E6A4686" wp14:editId="6E2051F4">
              <wp:simplePos x="0" y="0"/>
              <wp:positionH relativeFrom="column">
                <wp:posOffset>689212</wp:posOffset>
              </wp:positionH>
              <wp:positionV relativeFrom="paragraph">
                <wp:posOffset>96331</wp:posOffset>
              </wp:positionV>
              <wp:extent cx="5029200" cy="5226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522605"/>
                      </a:xfrm>
                      <a:prstGeom prst="rect">
                        <a:avLst/>
                      </a:prstGeom>
                      <a:noFill/>
                      <a:ln w="9525">
                        <a:noFill/>
                        <a:miter lim="800000"/>
                        <a:headEnd/>
                        <a:tailEnd/>
                      </a:ln>
                    </wps:spPr>
                    <wps:txbx>
                      <w:txbxContent>
                        <w:p w:rsidR="006B7B9F" w:rsidRPr="00A179E2" w:rsidRDefault="006B7B9F" w:rsidP="006B7B9F">
                          <w:pPr>
                            <w:jc w:val="right"/>
                            <w:rPr>
                              <w:rFonts w:ascii="Palatino Linotype" w:hAnsi="Palatino Linotype"/>
                              <w:b/>
                              <w:sz w:val="58"/>
                              <w:szCs w:val="58"/>
                            </w:rPr>
                          </w:pPr>
                          <w:r w:rsidRPr="00A179E2">
                            <w:rPr>
                              <w:rFonts w:ascii="Palatino Linotype" w:hAnsi="Palatino Linotype"/>
                              <w:b/>
                              <w:sz w:val="58"/>
                              <w:szCs w:val="58"/>
                            </w:rPr>
                            <w:t>Afrikaanse Protestantse Kerk</w:t>
                          </w:r>
                        </w:p>
                      </w:txbxContent>
                    </wps:txbx>
                    <wps:bodyPr rot="0" vert="horz" wrap="square" lIns="36000" tIns="36000" rIns="0" bIns="36000" anchor="ctr" anchorCtr="0">
                      <a:noAutofit/>
                    </wps:bodyPr>
                  </wps:wsp>
                </a:graphicData>
              </a:graphic>
            </wp:anchor>
          </w:drawing>
        </mc:Choice>
        <mc:Fallback>
          <w:pict>
            <v:shapetype w14:anchorId="1E6A4686" id="_x0000_t202" coordsize="21600,21600" o:spt="202" path="m,l,21600r21600,l21600,xe">
              <v:stroke joinstyle="miter"/>
              <v:path gradientshapeok="t" o:connecttype="rect"/>
            </v:shapetype>
            <v:shape id="Text Box 2" o:spid="_x0000_s1026" type="#_x0000_t202" style="position:absolute;margin-left:54.25pt;margin-top:7.6pt;width:396pt;height:41.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" filled="f" stroked="f">
              <v:textbox inset="1mm,1mm,0,1mm">
                <w:txbxContent>
                  <w:p w:rsidR="006B7B9F" w:rsidRPr="00A179E2" w:rsidRDefault="006B7B9F" w:rsidP="006B7B9F">
                    <w:pPr>
                      <w:jc w:val="right"/>
                      <w:rPr>
                        <w:rFonts w:ascii="Palatino Linotype" w:hAnsi="Palatino Linotype"/>
                        <w:b/>
                        <w:sz w:val="58"/>
                        <w:szCs w:val="58"/>
                      </w:rPr>
                    </w:pPr>
                    <w:r w:rsidRPr="00A179E2">
                      <w:rPr>
                        <w:rFonts w:ascii="Palatino Linotype" w:hAnsi="Palatino Linotype"/>
                        <w:b/>
                        <w:sz w:val="58"/>
                        <w:szCs w:val="58"/>
                      </w:rPr>
                      <w:t>Afrikaanse Protestantse Kerk</w:t>
                    </w:r>
                  </w:p>
                </w:txbxContent>
              </v:textbox>
            </v:shape>
          </w:pict>
        </mc:Fallback>
      </mc:AlternateContent>
    </w:r>
    <w:r>
      <w:rPr>
        <w:noProof/>
        <w:lang w:val="en-ZA" w:eastAsia="en-ZA"/>
      </w:rPr>
      <w:drawing>
        <wp:anchor distT="0" distB="0" distL="114300" distR="114300" simplePos="0" relativeHeight="251658240" behindDoc="0" locked="0" layoutInCell="1" allowOverlap="1" wp14:anchorId="68F4DE39" wp14:editId="14FE0FCB">
          <wp:simplePos x="0" y="0"/>
          <wp:positionH relativeFrom="column">
            <wp:posOffset>0</wp:posOffset>
          </wp:positionH>
          <wp:positionV relativeFrom="paragraph">
            <wp:posOffset>796</wp:posOffset>
          </wp:positionV>
          <wp:extent cx="719455" cy="719455"/>
          <wp:effectExtent l="0" t="0" r="4445" b="4445"/>
          <wp:wrapNone/>
          <wp:docPr id="74" name="Picture 74" descr="emble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embleem"/>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2CEC"/>
    <w:multiLevelType w:val="hybridMultilevel"/>
    <w:tmpl w:val="18480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F76A3"/>
    <w:multiLevelType w:val="hybridMultilevel"/>
    <w:tmpl w:val="4B14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671451"/>
    <w:multiLevelType w:val="hybridMultilevel"/>
    <w:tmpl w:val="1A2C4D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wtzQ1NAGyzIwMLZV0lIJTi4sz8/NACgxrAawkgFEsAAAA"/>
  </w:docVars>
  <w:rsids>
    <w:rsidRoot w:val="001454D6"/>
    <w:rsid w:val="00006697"/>
    <w:rsid w:val="0000749B"/>
    <w:rsid w:val="00065D73"/>
    <w:rsid w:val="00077B42"/>
    <w:rsid w:val="00093ADF"/>
    <w:rsid w:val="000D1A4F"/>
    <w:rsid w:val="0012708A"/>
    <w:rsid w:val="001454D6"/>
    <w:rsid w:val="00187C50"/>
    <w:rsid w:val="001A2DC5"/>
    <w:rsid w:val="001B7B82"/>
    <w:rsid w:val="001E2D48"/>
    <w:rsid w:val="001F219C"/>
    <w:rsid w:val="002063E8"/>
    <w:rsid w:val="00220C0A"/>
    <w:rsid w:val="00221F91"/>
    <w:rsid w:val="00224699"/>
    <w:rsid w:val="00227203"/>
    <w:rsid w:val="0023319D"/>
    <w:rsid w:val="002477E5"/>
    <w:rsid w:val="00250211"/>
    <w:rsid w:val="0026300A"/>
    <w:rsid w:val="002B3F85"/>
    <w:rsid w:val="002C2199"/>
    <w:rsid w:val="002D5CEA"/>
    <w:rsid w:val="00311F8D"/>
    <w:rsid w:val="00342131"/>
    <w:rsid w:val="003C075D"/>
    <w:rsid w:val="00405F2D"/>
    <w:rsid w:val="00416C84"/>
    <w:rsid w:val="004923C5"/>
    <w:rsid w:val="004B7E4E"/>
    <w:rsid w:val="004D2117"/>
    <w:rsid w:val="00532678"/>
    <w:rsid w:val="00540ABD"/>
    <w:rsid w:val="005667F4"/>
    <w:rsid w:val="00574F99"/>
    <w:rsid w:val="0058482F"/>
    <w:rsid w:val="005A50C9"/>
    <w:rsid w:val="005B2CC7"/>
    <w:rsid w:val="005B2EF4"/>
    <w:rsid w:val="005B79A9"/>
    <w:rsid w:val="005C5A53"/>
    <w:rsid w:val="005C749A"/>
    <w:rsid w:val="005E2812"/>
    <w:rsid w:val="005E6A01"/>
    <w:rsid w:val="005F26C8"/>
    <w:rsid w:val="005F4129"/>
    <w:rsid w:val="00607EF3"/>
    <w:rsid w:val="00614C67"/>
    <w:rsid w:val="006B7B9F"/>
    <w:rsid w:val="006C0080"/>
    <w:rsid w:val="006C04CA"/>
    <w:rsid w:val="006D4DEF"/>
    <w:rsid w:val="006F50F1"/>
    <w:rsid w:val="00726ADB"/>
    <w:rsid w:val="00733D28"/>
    <w:rsid w:val="007420F4"/>
    <w:rsid w:val="00742920"/>
    <w:rsid w:val="0077162C"/>
    <w:rsid w:val="00772650"/>
    <w:rsid w:val="007840C7"/>
    <w:rsid w:val="007841A0"/>
    <w:rsid w:val="007B24A1"/>
    <w:rsid w:val="007B547A"/>
    <w:rsid w:val="007D47F8"/>
    <w:rsid w:val="00806C46"/>
    <w:rsid w:val="00816F9C"/>
    <w:rsid w:val="00853D43"/>
    <w:rsid w:val="008812BA"/>
    <w:rsid w:val="008A14A8"/>
    <w:rsid w:val="008A77F5"/>
    <w:rsid w:val="008B5289"/>
    <w:rsid w:val="008E5300"/>
    <w:rsid w:val="008E7A84"/>
    <w:rsid w:val="00912FA3"/>
    <w:rsid w:val="009173B8"/>
    <w:rsid w:val="0093122D"/>
    <w:rsid w:val="0093585E"/>
    <w:rsid w:val="00977934"/>
    <w:rsid w:val="009946D5"/>
    <w:rsid w:val="009A0682"/>
    <w:rsid w:val="009C05A3"/>
    <w:rsid w:val="009F7ED7"/>
    <w:rsid w:val="00A03889"/>
    <w:rsid w:val="00A179E2"/>
    <w:rsid w:val="00A36909"/>
    <w:rsid w:val="00A76B5D"/>
    <w:rsid w:val="00A8112A"/>
    <w:rsid w:val="00A85767"/>
    <w:rsid w:val="00AD48AC"/>
    <w:rsid w:val="00B20D38"/>
    <w:rsid w:val="00B30FAC"/>
    <w:rsid w:val="00B40FBF"/>
    <w:rsid w:val="00B7347B"/>
    <w:rsid w:val="00BA1C10"/>
    <w:rsid w:val="00BA4603"/>
    <w:rsid w:val="00BE0D77"/>
    <w:rsid w:val="00BE12F4"/>
    <w:rsid w:val="00BF210D"/>
    <w:rsid w:val="00C207F4"/>
    <w:rsid w:val="00C31D33"/>
    <w:rsid w:val="00C4322C"/>
    <w:rsid w:val="00C55D2A"/>
    <w:rsid w:val="00C5673F"/>
    <w:rsid w:val="00C62331"/>
    <w:rsid w:val="00C756A8"/>
    <w:rsid w:val="00C939BA"/>
    <w:rsid w:val="00CB786F"/>
    <w:rsid w:val="00CE2E66"/>
    <w:rsid w:val="00D2263A"/>
    <w:rsid w:val="00D60978"/>
    <w:rsid w:val="00D73C63"/>
    <w:rsid w:val="00D77BC0"/>
    <w:rsid w:val="00D97739"/>
    <w:rsid w:val="00DB783E"/>
    <w:rsid w:val="00E176E0"/>
    <w:rsid w:val="00E212BF"/>
    <w:rsid w:val="00E57529"/>
    <w:rsid w:val="00E623A6"/>
    <w:rsid w:val="00E64E6D"/>
    <w:rsid w:val="00E76882"/>
    <w:rsid w:val="00E84C02"/>
    <w:rsid w:val="00EB11F5"/>
    <w:rsid w:val="00EB5B43"/>
    <w:rsid w:val="00EF1C92"/>
    <w:rsid w:val="00F266F6"/>
    <w:rsid w:val="00F34F39"/>
    <w:rsid w:val="00F612B9"/>
    <w:rsid w:val="00F827F1"/>
    <w:rsid w:val="00FA2314"/>
    <w:rsid w:val="00FB1E18"/>
    <w:rsid w:val="00FC5AF5"/>
    <w:rsid w:val="00FD47A6"/>
    <w:rsid w:val="00FE3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7623B"/>
  <w15:chartTrackingRefBased/>
  <w15:docId w15:val="{F090F954-DD6E-40E4-92EA-EA7D6A28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1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rsid w:val="001F219C"/>
    <w:pPr>
      <w:autoSpaceDE w:val="0"/>
      <w:autoSpaceDN w:val="0"/>
      <w:adjustRightInd w:val="0"/>
      <w:spacing w:after="0" w:line="270" w:lineRule="atLeast"/>
      <w:jc w:val="both"/>
      <w:textAlignment w:val="center"/>
    </w:pPr>
    <w:rPr>
      <w:rFonts w:ascii="Minion Pro" w:eastAsia="Calibri" w:hAnsi="Minion Pro" w:cs="Minion Pro"/>
      <w:color w:val="000000"/>
      <w:lang w:eastAsia="en-ZA"/>
    </w:rPr>
  </w:style>
  <w:style w:type="paragraph" w:styleId="Header">
    <w:name w:val="header"/>
    <w:basedOn w:val="Normal"/>
    <w:link w:val="HeaderChar"/>
    <w:uiPriority w:val="99"/>
    <w:unhideWhenUsed/>
    <w:rsid w:val="00CE2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E66"/>
  </w:style>
  <w:style w:type="paragraph" w:styleId="Footer">
    <w:name w:val="footer"/>
    <w:basedOn w:val="Normal"/>
    <w:link w:val="FooterChar"/>
    <w:uiPriority w:val="99"/>
    <w:unhideWhenUsed/>
    <w:rsid w:val="00CE2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E66"/>
  </w:style>
  <w:style w:type="paragraph" w:styleId="ListParagraph">
    <w:name w:val="List Paragraph"/>
    <w:basedOn w:val="Normal"/>
    <w:uiPriority w:val="34"/>
    <w:qFormat/>
    <w:rsid w:val="00532678"/>
    <w:pPr>
      <w:ind w:left="720"/>
      <w:contextualSpacing/>
    </w:pPr>
  </w:style>
  <w:style w:type="character" w:styleId="Hyperlink">
    <w:name w:val="Hyperlink"/>
    <w:basedOn w:val="DefaultParagraphFont"/>
    <w:uiPriority w:val="99"/>
    <w:unhideWhenUsed/>
    <w:rsid w:val="005C5A53"/>
    <w:rPr>
      <w:color w:val="0563C1" w:themeColor="hyperlink"/>
      <w:u w:val="single"/>
    </w:rPr>
  </w:style>
  <w:style w:type="character" w:styleId="FollowedHyperlink">
    <w:name w:val="FollowedHyperlink"/>
    <w:basedOn w:val="DefaultParagraphFont"/>
    <w:uiPriority w:val="99"/>
    <w:semiHidden/>
    <w:unhideWhenUsed/>
    <w:rsid w:val="005C5A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ekwinkel@liginduisternis.co.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pk.co.za/boekwinkel" TargetMode="External"/><Relationship Id="rId4" Type="http://schemas.openxmlformats.org/officeDocument/2006/relationships/settings" Target="settings.xml"/><Relationship Id="rId9" Type="http://schemas.openxmlformats.org/officeDocument/2006/relationships/hyperlink" Target="https://bit.ly/3fY47ub"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A9B3-ADB0-4A25-BD39-FD17B9E43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Marius G</cp:lastModifiedBy>
  <cp:revision>3</cp:revision>
  <dcterms:created xsi:type="dcterms:W3CDTF">2021-08-16T12:05:00Z</dcterms:created>
  <dcterms:modified xsi:type="dcterms:W3CDTF">2021-08-16T12:21:00Z</dcterms:modified>
</cp:coreProperties>
</file>